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5B5D79">
      <w:pPr>
        <w:shd w:val="clear" w:color="auto" w:fill="FFFFFF"/>
        <w:tabs>
          <w:tab w:val="left" w:pos="26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5B5D79" w:rsidRDefault="005B5D79" w:rsidP="005B5D79">
      <w:pPr>
        <w:shd w:val="clear" w:color="auto" w:fill="FFFFFF"/>
        <w:tabs>
          <w:tab w:val="left" w:pos="26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5B5D79">
      <w:pPr>
        <w:shd w:val="clear" w:color="auto" w:fill="FFFFFF"/>
        <w:tabs>
          <w:tab w:val="left" w:pos="26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5B5D79">
      <w:pPr>
        <w:shd w:val="clear" w:color="auto" w:fill="FFFFFF"/>
        <w:tabs>
          <w:tab w:val="left" w:pos="264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P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5B5D79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Работа аттестационной комиссии</w:t>
      </w:r>
    </w:p>
    <w:p w:rsidR="005B5D79" w:rsidRP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5B5D79" w:rsidRP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Default="005B5D79" w:rsidP="00FA30D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D79" w:rsidRPr="005B5D79" w:rsidRDefault="00FA30D1" w:rsidP="005B5D7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30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</w:t>
      </w:r>
      <w:bookmarkStart w:id="0" w:name="_GoBack"/>
      <w:bookmarkEnd w:id="0"/>
    </w:p>
    <w:p w:rsidR="005B5D79" w:rsidRDefault="005B5D79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0D1" w:rsidRPr="00662C75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1. Аттестацию педагогических работников осуществляет аттестационная комиссия, самостоятельно формируемая организацией.</w:t>
      </w:r>
    </w:p>
    <w:p w:rsidR="00FA30D1" w:rsidRPr="00662C75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Формирование, структура и состав аттестационной комиссии.</w:t>
      </w:r>
    </w:p>
    <w:p w:rsidR="00FA30D1" w:rsidRPr="00662C75" w:rsidRDefault="007119B1" w:rsidP="00FA3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FA30D1" w:rsidRPr="00662C75" w:rsidRDefault="007119B1" w:rsidP="00FA3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организации не может являться председателем аттестационной комиссии.</w:t>
      </w:r>
    </w:p>
    <w:p w:rsidR="00FA30D1" w:rsidRPr="00662C75" w:rsidRDefault="007119B1" w:rsidP="00FA30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A30D1" w:rsidRPr="000B2A9D" w:rsidRDefault="007119B1" w:rsidP="00FA3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Численный состав атте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стационной комиссии – не менее </w:t>
      </w:r>
      <w:r w:rsidR="00FA30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30D1"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FA30D1" w:rsidRPr="000B2A9D" w:rsidRDefault="007119B1" w:rsidP="00FA3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Персональный состав а</w:t>
      </w:r>
      <w:r w:rsidR="00FA30D1"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 утверждается приказом 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</w:t>
      </w:r>
      <w:r w:rsidR="00FA30D1" w:rsidRPr="000B2A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30D1" w:rsidRPr="00F4305B" w:rsidRDefault="007119B1" w:rsidP="00FA30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действия аттестационной комиссии составляет 1 год.</w:t>
      </w:r>
    </w:p>
    <w:p w:rsidR="00FA30D1" w:rsidRPr="00F4305B" w:rsidRDefault="007119B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отдельных членов аттестационной комиссии могут быть досрочно прекращены приказом 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</w:t>
      </w:r>
      <w:r w:rsidR="00FA30D1"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основаниям: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увольнение члена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неисполнение или ненадлежащее исполнение обязанностей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комиссии.</w:t>
      </w:r>
    </w:p>
    <w:p w:rsidR="00FA30D1" w:rsidRPr="00662C75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 Председатель аттестационной комиссии: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руководит деятельностью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проводит заседания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распределяет обязанности м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ежду членами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A30D1" w:rsidRPr="00662C75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FA30D1" w:rsidRPr="00662C75" w:rsidRDefault="00FA30D1" w:rsidP="00FA30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связанны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х с вопросами их аттестации;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30D1" w:rsidRPr="00662C75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контролирует хранение и учет документов по аттестации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30D1" w:rsidRPr="00662C75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FA30D1" w:rsidRPr="00662C75" w:rsidRDefault="007119B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A30D1" w:rsidRPr="00F4305B" w:rsidRDefault="007119B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 а</w:t>
      </w:r>
      <w:r w:rsidR="00FA30D1"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исполняет обязанности председателя в его отсутствие (отпуск, командировка и т.п.);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участвует в работе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проводит консультации педагогических работников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30D1" w:rsidRPr="00662C75" w:rsidRDefault="00FA30D1" w:rsidP="00FA30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обращения и жалобы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аттестуемых педагогических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работников, связ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анные с вопросами их аттестации;</w:t>
      </w:r>
    </w:p>
    <w:p w:rsidR="00FA30D1" w:rsidRPr="00662C75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30D1" w:rsidRPr="00F4305B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FA30D1" w:rsidRPr="00F4305B" w:rsidRDefault="007119B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>Секретарь а</w:t>
      </w:r>
      <w:r w:rsidR="00FA30D1"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подчиняетс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я непосредственно председателю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организует заседания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 и сообщает членам комиссии о дате и повестке дня ее заседания;</w:t>
      </w:r>
    </w:p>
    <w:p w:rsidR="00FA30D1" w:rsidRPr="00662C75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прием и регистрацию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7D57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представления, </w:t>
      </w:r>
      <w:r w:rsidRPr="007D578A">
        <w:rPr>
          <w:rFonts w:ascii="Times New Roman" w:hAnsi="Times New Roman"/>
          <w:sz w:val="28"/>
          <w:szCs w:val="28"/>
        </w:rPr>
        <w:t>дополнительные собственные сведения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работников, заявления</w:t>
      </w:r>
      <w:r w:rsidRPr="007D578A">
        <w:rPr>
          <w:rFonts w:ascii="Times New Roman" w:hAnsi="Times New Roman"/>
          <w:sz w:val="28"/>
          <w:szCs w:val="28"/>
        </w:rPr>
        <w:t xml:space="preserve"> о несогласии с представлением)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ведет 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комиссии; 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оформление выпис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протокола заседания аттестационной комиссии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обеспечивает хранение и учёт документов по аттестации педагогических работников;</w:t>
      </w:r>
    </w:p>
    <w:p w:rsidR="00FA30D1" w:rsidRPr="00662C75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комиссии,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выписки из протокола;</w:t>
      </w:r>
    </w:p>
    <w:p w:rsidR="00FA30D1" w:rsidRPr="00F4305B" w:rsidRDefault="00FA30D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FA30D1" w:rsidRPr="00F4305B" w:rsidRDefault="007119B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A30D1"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Аттестационной комиссии:</w:t>
      </w:r>
    </w:p>
    <w:p w:rsidR="00FA30D1" w:rsidRPr="00662C75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участвуют в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Аттестационной комиссии;</w:t>
      </w:r>
    </w:p>
    <w:p w:rsidR="00FA30D1" w:rsidRPr="00F4305B" w:rsidRDefault="00FA30D1" w:rsidP="00FA3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одписывают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30D1" w:rsidRPr="00662C75" w:rsidRDefault="007119B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работы аттестационной комиссии.</w:t>
      </w:r>
    </w:p>
    <w:p w:rsidR="00FA30D1" w:rsidRPr="00662C75" w:rsidRDefault="007119B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аттестационной комиссии проводятся</w:t>
      </w:r>
      <w:r w:rsidR="00FA30D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>с графиком аттестации</w:t>
      </w:r>
      <w:r w:rsidR="00FA30D1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руководителем организации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30D1" w:rsidRPr="00662C75" w:rsidRDefault="007119B1" w:rsidP="00FA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30D1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 w:rsidR="00FA30D1" w:rsidRPr="00120248" w:rsidRDefault="007119B1" w:rsidP="00FA30D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A30D1" w:rsidRPr="00662C75">
        <w:rPr>
          <w:rFonts w:ascii="Times New Roman" w:hAnsi="Times New Roman"/>
          <w:sz w:val="28"/>
          <w:szCs w:val="28"/>
        </w:rPr>
        <w:t>К документации а</w:t>
      </w:r>
      <w:r w:rsidR="00FA30D1" w:rsidRPr="00120248">
        <w:rPr>
          <w:rFonts w:ascii="Times New Roman" w:hAnsi="Times New Roman"/>
          <w:sz w:val="28"/>
          <w:szCs w:val="28"/>
        </w:rPr>
        <w:t>ттестационной комиссии относятся:</w:t>
      </w:r>
    </w:p>
    <w:p w:rsidR="00FA30D1" w:rsidRPr="00120248" w:rsidRDefault="00FA30D1" w:rsidP="00FA30D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приказ </w:t>
      </w:r>
      <w:r w:rsidRPr="00662C75">
        <w:rPr>
          <w:rFonts w:ascii="Times New Roman" w:hAnsi="Times New Roman"/>
          <w:sz w:val="28"/>
          <w:szCs w:val="28"/>
        </w:rPr>
        <w:t>руководителя</w:t>
      </w:r>
      <w:r w:rsidR="00E20F2E">
        <w:rPr>
          <w:rFonts w:ascii="Times New Roman" w:hAnsi="Times New Roman"/>
          <w:sz w:val="28"/>
          <w:szCs w:val="28"/>
        </w:rPr>
        <w:t xml:space="preserve">  </w:t>
      </w:r>
      <w:r w:rsidRPr="00662C75">
        <w:rPr>
          <w:rFonts w:ascii="Times New Roman" w:hAnsi="Times New Roman"/>
          <w:sz w:val="28"/>
          <w:szCs w:val="28"/>
        </w:rPr>
        <w:t xml:space="preserve"> организации о составе, графике заседаний а</w:t>
      </w:r>
      <w:r w:rsidRPr="00120248">
        <w:rPr>
          <w:rFonts w:ascii="Times New Roman" w:hAnsi="Times New Roman"/>
          <w:sz w:val="28"/>
          <w:szCs w:val="28"/>
        </w:rPr>
        <w:t xml:space="preserve">ттестационной комиссии; </w:t>
      </w:r>
    </w:p>
    <w:p w:rsidR="00FA30D1" w:rsidRPr="00120248" w:rsidRDefault="00FA30D1" w:rsidP="00FA30D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>ы</w:t>
      </w:r>
      <w:r w:rsidRPr="00662C75">
        <w:rPr>
          <w:rFonts w:ascii="Times New Roman" w:hAnsi="Times New Roman"/>
          <w:sz w:val="28"/>
          <w:szCs w:val="28"/>
        </w:rPr>
        <w:t xml:space="preserve"> заседаний а</w:t>
      </w:r>
      <w:r w:rsidRPr="00120248">
        <w:rPr>
          <w:rFonts w:ascii="Times New Roman" w:hAnsi="Times New Roman"/>
          <w:sz w:val="28"/>
          <w:szCs w:val="28"/>
        </w:rPr>
        <w:t>ттестационной комиссии;</w:t>
      </w:r>
    </w:p>
    <w:p w:rsidR="00FA30D1" w:rsidRPr="00120248" w:rsidRDefault="00FA30D1" w:rsidP="00FA30D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</w:t>
      </w:r>
      <w:r w:rsidRPr="00662C75">
        <w:rPr>
          <w:rFonts w:ascii="Times New Roman" w:hAnsi="Times New Roman"/>
          <w:sz w:val="28"/>
          <w:szCs w:val="28"/>
        </w:rPr>
        <w:t>документы по аттестации</w:t>
      </w:r>
      <w:r w:rsidRPr="00120248">
        <w:rPr>
          <w:rFonts w:ascii="Times New Roman" w:hAnsi="Times New Roman"/>
          <w:sz w:val="28"/>
          <w:szCs w:val="28"/>
        </w:rPr>
        <w:t xml:space="preserve"> педагогическ</w:t>
      </w:r>
      <w:r w:rsidRPr="00662C75">
        <w:rPr>
          <w:rFonts w:ascii="Times New Roman" w:hAnsi="Times New Roman"/>
          <w:sz w:val="28"/>
          <w:szCs w:val="28"/>
        </w:rPr>
        <w:t>их</w:t>
      </w:r>
      <w:r w:rsidRPr="00120248">
        <w:rPr>
          <w:rFonts w:ascii="Times New Roman" w:hAnsi="Times New Roman"/>
          <w:sz w:val="28"/>
          <w:szCs w:val="28"/>
        </w:rPr>
        <w:t xml:space="preserve"> работников</w:t>
      </w:r>
      <w:r w:rsidRPr="00662C75">
        <w:rPr>
          <w:rFonts w:ascii="Times New Roman" w:hAnsi="Times New Roman"/>
          <w:sz w:val="28"/>
          <w:szCs w:val="28"/>
        </w:rPr>
        <w:t xml:space="preserve"> в составе личных дел (представление, выписка и</w:t>
      </w:r>
      <w:r>
        <w:rPr>
          <w:rFonts w:ascii="Times New Roman" w:hAnsi="Times New Roman"/>
          <w:sz w:val="28"/>
          <w:szCs w:val="28"/>
        </w:rPr>
        <w:t>з</w:t>
      </w:r>
      <w:r w:rsidRPr="00662C75">
        <w:rPr>
          <w:rFonts w:ascii="Times New Roman" w:hAnsi="Times New Roman"/>
          <w:sz w:val="28"/>
          <w:szCs w:val="28"/>
        </w:rPr>
        <w:t xml:space="preserve"> протокола заседания аттестационной комиссии</w:t>
      </w:r>
      <w:r>
        <w:rPr>
          <w:rFonts w:ascii="Times New Roman" w:hAnsi="Times New Roman"/>
          <w:sz w:val="28"/>
          <w:szCs w:val="28"/>
        </w:rPr>
        <w:t>)</w:t>
      </w:r>
      <w:r w:rsidRPr="00120248">
        <w:rPr>
          <w:rFonts w:ascii="Times New Roman" w:hAnsi="Times New Roman"/>
          <w:sz w:val="28"/>
          <w:szCs w:val="28"/>
        </w:rPr>
        <w:t>;</w:t>
      </w:r>
    </w:p>
    <w:p w:rsidR="00C90252" w:rsidRDefault="00C90252"/>
    <w:sectPr w:rsidR="00C90252" w:rsidSect="00E20F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1"/>
    <w:rsid w:val="005B5D79"/>
    <w:rsid w:val="007119B1"/>
    <w:rsid w:val="00C90252"/>
    <w:rsid w:val="00E20F2E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2014-09-02T11:04:00Z</dcterms:created>
  <dcterms:modified xsi:type="dcterms:W3CDTF">2014-09-02T11:27:00Z</dcterms:modified>
</cp:coreProperties>
</file>