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70" w:rsidRDefault="008E0A70" w:rsidP="008E0A70">
      <w:pPr>
        <w:ind w:left="-1134"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863BE7" wp14:editId="6AB4E8ED">
            <wp:extent cx="6570345" cy="9034224"/>
            <wp:effectExtent l="0" t="0" r="1905" b="0"/>
            <wp:docPr id="1" name="Рисунок 1" descr="C:\Users\abu\Desktop\для сайта вопросы\Новая папка\Раз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\Desktop\для сайта вопросы\Новая папка\Разет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736A" w:rsidRPr="00D23B30" w:rsidRDefault="00D23B30" w:rsidP="00D23B30">
      <w:pPr>
        <w:ind w:left="-1134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D23B30">
        <w:rPr>
          <w:rFonts w:ascii="Times New Roman" w:hAnsi="Times New Roman" w:cs="Times New Roman"/>
          <w:sz w:val="24"/>
          <w:szCs w:val="24"/>
        </w:rPr>
        <w:lastRenderedPageBreak/>
        <w:t>Вопросы</w:t>
      </w:r>
    </w:p>
    <w:p w:rsidR="00D23B30" w:rsidRDefault="00D23B30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речь</w:t>
      </w:r>
      <w:r w:rsidR="00D01EBB">
        <w:rPr>
          <w:rFonts w:ascii="Times New Roman" w:hAnsi="Times New Roman" w:cs="Times New Roman"/>
          <w:sz w:val="24"/>
          <w:szCs w:val="24"/>
        </w:rPr>
        <w:t>. Нормы русского литературного языка. Культура речи.</w:t>
      </w:r>
    </w:p>
    <w:p w:rsidR="00D01EBB" w:rsidRDefault="00D01EBB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Расставить ударение в словах.</w:t>
      </w:r>
    </w:p>
    <w:p w:rsidR="00D01EBB" w:rsidRDefault="00D01EBB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Орфоэпические нормы русского литературного языка.</w:t>
      </w:r>
    </w:p>
    <w:p w:rsidR="00D01EBB" w:rsidRDefault="00D01EBB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терминов и слов, необходимых в медицинской практике.</w:t>
      </w:r>
    </w:p>
    <w:p w:rsidR="00D01EBB" w:rsidRDefault="00D01EBB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Акцентологические нормы русского литературного языка.</w:t>
      </w:r>
    </w:p>
    <w:p w:rsidR="00D01EBB" w:rsidRDefault="00D01EBB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все члены предложения. Морфологический разбор имени существительного.</w:t>
      </w:r>
    </w:p>
    <w:p w:rsidR="00D01EBB" w:rsidRDefault="00107135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Орфографические нормы русского литературного языка.</w:t>
      </w:r>
    </w:p>
    <w:p w:rsidR="00107135" w:rsidRDefault="00107135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все члены предложения. Морфологический разбор глагола.</w:t>
      </w:r>
    </w:p>
    <w:p w:rsidR="00107135" w:rsidRDefault="00107135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русской орфографии.</w:t>
      </w:r>
    </w:p>
    <w:p w:rsidR="00107135" w:rsidRDefault="00107135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частями речи выражены главные и зависимые слова в словосочетаниях? Определить виды связи</w:t>
      </w:r>
    </w:p>
    <w:p w:rsidR="00107135" w:rsidRDefault="00107135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Синтаксические нормы русского языка.</w:t>
      </w:r>
    </w:p>
    <w:p w:rsidR="00107135" w:rsidRDefault="00107135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Выделить все члены предложения. </w:t>
      </w:r>
      <w:r w:rsidR="007C59AC">
        <w:rPr>
          <w:rFonts w:ascii="Times New Roman" w:hAnsi="Times New Roman" w:cs="Times New Roman"/>
          <w:sz w:val="24"/>
          <w:szCs w:val="24"/>
        </w:rPr>
        <w:t>Морфологический разбор имени прилагательного.</w:t>
      </w:r>
    </w:p>
    <w:p w:rsidR="007C59AC" w:rsidRDefault="007C59AC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Пунктуационные нормы русского языка.</w:t>
      </w:r>
    </w:p>
    <w:p w:rsidR="007C59AC" w:rsidRDefault="007C59AC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все члены предложения. Морфологический разбор причастия.</w:t>
      </w:r>
    </w:p>
    <w:p w:rsidR="007C59AC" w:rsidRDefault="007C59AC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Морфологические нормы русского литературного языка.</w:t>
      </w:r>
    </w:p>
    <w:p w:rsidR="007C59AC" w:rsidRDefault="007C59AC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Расставить знаки препинания, выделить все члены предложения и выполнить </w:t>
      </w:r>
      <w:r w:rsidR="00AD0D72">
        <w:rPr>
          <w:rFonts w:ascii="Times New Roman" w:hAnsi="Times New Roman" w:cs="Times New Roman"/>
          <w:sz w:val="24"/>
          <w:szCs w:val="24"/>
        </w:rPr>
        <w:t>синтаксический разбор.</w:t>
      </w:r>
    </w:p>
    <w:p w:rsidR="00AD0D72" w:rsidRDefault="00AD0D72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Словообразовательные нормы русского литературного языка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D0D72" w:rsidRDefault="00AD0D72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Вставить пропущенные орфограммы. Н и НН в словах. Объяснить свой выбор.</w:t>
      </w:r>
    </w:p>
    <w:p w:rsidR="00AD7BD5" w:rsidRDefault="00AD7BD5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Лексические нормы русского литературного языка.</w:t>
      </w:r>
    </w:p>
    <w:p w:rsidR="00AD7BD5" w:rsidRDefault="00AD7BD5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стиль и тип речи текста. Доказать (анализ текста)</w:t>
      </w:r>
    </w:p>
    <w:p w:rsidR="00AD7BD5" w:rsidRDefault="00AD7BD5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стили речи (общая характеристика)</w:t>
      </w:r>
    </w:p>
    <w:p w:rsidR="00AD7BD5" w:rsidRDefault="00AD7BD5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все члены предложения, расставить знаки препинания. Морфологический разбор деепричастия.</w:t>
      </w:r>
    </w:p>
    <w:p w:rsidR="00AD7BD5" w:rsidRDefault="00AD7BD5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стиль речи. Признаки и особенности стиля.</w:t>
      </w:r>
    </w:p>
    <w:p w:rsidR="00AD7BD5" w:rsidRDefault="00AD7BD5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аннотацию к статье.</w:t>
      </w:r>
    </w:p>
    <w:p w:rsidR="00AD7BD5" w:rsidRDefault="00AD7BD5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Текст. Виды работ с текстом. Типы и жанры текстов.</w:t>
      </w:r>
    </w:p>
    <w:p w:rsidR="00AD7BD5" w:rsidRDefault="00AD7BD5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Исправить речевые ошибки в предложениях.</w:t>
      </w:r>
    </w:p>
    <w:p w:rsidR="00AD7BD5" w:rsidRDefault="00AD7BD5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и особенности официально-делового стиля речи.</w:t>
      </w:r>
    </w:p>
    <w:p w:rsidR="00AD7BD5" w:rsidRDefault="00AD7BD5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Аббревиация в медицинской практике. </w:t>
      </w:r>
      <w:r w:rsidR="000E4D2C">
        <w:rPr>
          <w:rFonts w:ascii="Times New Roman" w:hAnsi="Times New Roman" w:cs="Times New Roman"/>
          <w:sz w:val="24"/>
          <w:szCs w:val="24"/>
        </w:rPr>
        <w:t>Дать расшифровку следующим словам</w:t>
      </w:r>
    </w:p>
    <w:p w:rsidR="000E4D2C" w:rsidRDefault="000E4D2C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Разговорный стиль речи. Признаки и особенности стиля.</w:t>
      </w:r>
    </w:p>
    <w:p w:rsidR="000E4D2C" w:rsidRDefault="000E4D2C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публичного выступления на тему: «Речевой этикет медицинского работника»</w:t>
      </w:r>
    </w:p>
    <w:p w:rsidR="000E4D2C" w:rsidRDefault="000E4D2C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публичного стиля (общая характеристика)</w:t>
      </w:r>
    </w:p>
    <w:p w:rsidR="000E4D2C" w:rsidRDefault="000E4D2C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резюме.</w:t>
      </w:r>
    </w:p>
    <w:p w:rsidR="000E4D2C" w:rsidRDefault="000E4D2C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Разговорный стиль речи. Признаки и особенности стиля.</w:t>
      </w:r>
    </w:p>
    <w:p w:rsidR="000E4D2C" w:rsidRDefault="000E4D2C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стиль и тип речи текста. Доказать (анализ текста)</w:t>
      </w:r>
    </w:p>
    <w:p w:rsidR="000E4D2C" w:rsidRDefault="003D59FD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речевого этикета медицинского работника.</w:t>
      </w:r>
    </w:p>
    <w:p w:rsidR="003D59FD" w:rsidRDefault="003D59FD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Ударение в медицинской терминологии.</w:t>
      </w:r>
    </w:p>
    <w:p w:rsidR="003D59FD" w:rsidRDefault="003D59FD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Слитное, раздельное и дефисное написание разных частей речи.</w:t>
      </w:r>
    </w:p>
    <w:p w:rsidR="003D59FD" w:rsidRDefault="003D59FD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Морфемный разбор слова.</w:t>
      </w:r>
    </w:p>
    <w:p w:rsidR="003D59FD" w:rsidRDefault="003D59FD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написания строчных и прописных букв.</w:t>
      </w:r>
    </w:p>
    <w:p w:rsidR="003D59FD" w:rsidRDefault="003D59FD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Вставить чередующиеся гласные в корнях слов.</w:t>
      </w:r>
    </w:p>
    <w:p w:rsidR="003D59FD" w:rsidRDefault="003D59FD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гласных и согласных в приставках.</w:t>
      </w:r>
    </w:p>
    <w:p w:rsidR="00FD0CBA" w:rsidRDefault="00FD0CBA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Распределить слова по колонкам: историзмы/архаизмы.</w:t>
      </w:r>
    </w:p>
    <w:p w:rsidR="00FD0CBA" w:rsidRDefault="00FD0CBA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НЕ с разными частями речи.</w:t>
      </w:r>
    </w:p>
    <w:p w:rsidR="00FD0CBA" w:rsidRDefault="005F55E3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Распределить слова по колонкам: паронимы</w:t>
      </w:r>
      <w:r w:rsidRPr="005F55E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омографы</w:t>
      </w:r>
      <w:r w:rsidRPr="005F55E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омофоны</w:t>
      </w:r>
    </w:p>
    <w:p w:rsidR="005F55E3" w:rsidRDefault="005F55E3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способы образования слов. Словообразование в названиях болезней.</w:t>
      </w:r>
    </w:p>
    <w:p w:rsidR="005F55E3" w:rsidRDefault="005F55E3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стиль и тип речи текста. Доказать (анализ текста)</w:t>
      </w:r>
    </w:p>
    <w:p w:rsidR="005F55E3" w:rsidRDefault="005F55E3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Паронимы, антонимы, синонимы, омографы, омофоны, историзмы, архаизмы (характеристика).</w:t>
      </w:r>
    </w:p>
    <w:p w:rsidR="005F55E3" w:rsidRDefault="005F55E3" w:rsidP="00D2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Объяснить </w:t>
      </w:r>
      <w:r w:rsidR="00216E63">
        <w:rPr>
          <w:rFonts w:ascii="Times New Roman" w:hAnsi="Times New Roman" w:cs="Times New Roman"/>
          <w:sz w:val="24"/>
          <w:szCs w:val="24"/>
        </w:rPr>
        <w:t>значение медицинских фразеологизмов.</w:t>
      </w:r>
    </w:p>
    <w:p w:rsidR="00216E63" w:rsidRDefault="00216E63" w:rsidP="00216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Фразеология. Медицинские фразеологизмы.</w:t>
      </w:r>
    </w:p>
    <w:p w:rsidR="00216E63" w:rsidRDefault="005A02E5" w:rsidP="00216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Расставить знаки препинания в предложении, дать его общую характеристику.</w:t>
      </w:r>
    </w:p>
    <w:p w:rsidR="005A02E5" w:rsidRDefault="005A02E5" w:rsidP="00216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Изобразительно-выразительные средства русского языка (тропы и фигуры речи)</w:t>
      </w:r>
    </w:p>
    <w:p w:rsidR="005A02E5" w:rsidRDefault="005A02E5" w:rsidP="00216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НЕ с разными частями речи</w:t>
      </w:r>
    </w:p>
    <w:p w:rsidR="005A02E5" w:rsidRDefault="005A02E5" w:rsidP="00216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приставок ПРИ-</w:t>
      </w:r>
      <w:r w:rsidRPr="005A02E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ПРЕ- и гласных Ы</w:t>
      </w:r>
      <w:r w:rsidRPr="005A02E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 после приставок</w:t>
      </w:r>
    </w:p>
    <w:p w:rsidR="005A02E5" w:rsidRDefault="005A02E5" w:rsidP="00216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стиль и тип текста. Анализ.</w:t>
      </w:r>
    </w:p>
    <w:p w:rsidR="005A02E5" w:rsidRDefault="005A02E5" w:rsidP="00216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Лексические нормы русского литературного языка.</w:t>
      </w:r>
    </w:p>
    <w:p w:rsidR="005A02E5" w:rsidRDefault="005A02E5" w:rsidP="00216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Расставить знаки препинания, выделить все члены предложения и выполнить синтаксический разбор.</w:t>
      </w:r>
    </w:p>
    <w:p w:rsidR="005A02E5" w:rsidRDefault="005A02E5" w:rsidP="00216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Орфографические нормы русского литературного языка.</w:t>
      </w:r>
    </w:p>
    <w:p w:rsidR="005A02E5" w:rsidRDefault="005A02E5" w:rsidP="00216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стиль и тип речи текста. Доказать (анализ текста).</w:t>
      </w:r>
    </w:p>
    <w:p w:rsidR="005A02E5" w:rsidRDefault="005A02E5" w:rsidP="00216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стиль речи. Признаки и особенности стиля.</w:t>
      </w:r>
    </w:p>
    <w:p w:rsidR="005A02E5" w:rsidRDefault="005A02E5" w:rsidP="005A0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частями речи выражены главные и зависимые слова в словосочетаниях?</w:t>
      </w:r>
    </w:p>
    <w:p w:rsidR="005A02E5" w:rsidRPr="005A02E5" w:rsidRDefault="005F6B24" w:rsidP="005F6B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 виды связи.</w:t>
      </w:r>
    </w:p>
    <w:p w:rsidR="00216E63" w:rsidRPr="00D23B30" w:rsidRDefault="005A02E5" w:rsidP="00216E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6E63" w:rsidRPr="00D23B30" w:rsidSect="00D23B3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74A0"/>
    <w:multiLevelType w:val="hybridMultilevel"/>
    <w:tmpl w:val="4C0A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8C"/>
    <w:rsid w:val="000E4D2C"/>
    <w:rsid w:val="00107135"/>
    <w:rsid w:val="00216E63"/>
    <w:rsid w:val="00287E8C"/>
    <w:rsid w:val="003D59FD"/>
    <w:rsid w:val="005A02E5"/>
    <w:rsid w:val="005F55E3"/>
    <w:rsid w:val="005F6B24"/>
    <w:rsid w:val="007C59AC"/>
    <w:rsid w:val="0089736A"/>
    <w:rsid w:val="008E0A70"/>
    <w:rsid w:val="00AD0D72"/>
    <w:rsid w:val="00AD7BD5"/>
    <w:rsid w:val="00D01EBB"/>
    <w:rsid w:val="00D23B30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МИТИНА</dc:creator>
  <cp:keywords/>
  <dc:description/>
  <cp:lastModifiedBy>abu</cp:lastModifiedBy>
  <cp:revision>7</cp:revision>
  <dcterms:created xsi:type="dcterms:W3CDTF">2017-12-24T13:55:00Z</dcterms:created>
  <dcterms:modified xsi:type="dcterms:W3CDTF">2017-12-25T12:21:00Z</dcterms:modified>
</cp:coreProperties>
</file>