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B4" w:rsidRPr="005E2DB4" w:rsidRDefault="005E2DB4" w:rsidP="005E2DB4">
      <w:pPr>
        <w:spacing w:after="0" w:line="240" w:lineRule="auto"/>
        <w:ind w:left="-567"/>
        <w:rPr>
          <w:rFonts w:ascii="Times New Roman" w:eastAsia="Calibri" w:hAnsi="Times New Roman" w:cs="Times New Roman"/>
          <w:b/>
          <w:sz w:val="28"/>
          <w:szCs w:val="28"/>
        </w:rPr>
      </w:pPr>
      <w:r w:rsidRPr="005E2DB4">
        <w:rPr>
          <w:rFonts w:ascii="Times New Roman" w:eastAsia="Calibri" w:hAnsi="Times New Roman" w:cs="Times New Roman"/>
          <w:b/>
          <w:sz w:val="28"/>
          <w:szCs w:val="28"/>
        </w:rPr>
        <w:t>МИНИСТЕРСТВО ЗДРАВООХРАНЕНИЯ ЧЕЧЕНСКОЙ РЕСПУБЛИКИ</w:t>
      </w:r>
    </w:p>
    <w:p w:rsidR="005E2DB4" w:rsidRPr="005E2DB4" w:rsidRDefault="005E2DB4" w:rsidP="005E2DB4">
      <w:pPr>
        <w:spacing w:after="0" w:line="240" w:lineRule="auto"/>
        <w:ind w:left="-567"/>
        <w:jc w:val="center"/>
        <w:rPr>
          <w:rFonts w:ascii="Times New Roman" w:eastAsia="Calibri" w:hAnsi="Times New Roman" w:cs="Times New Roman"/>
          <w:b/>
          <w:sz w:val="28"/>
          <w:szCs w:val="28"/>
        </w:rPr>
      </w:pPr>
      <w:r w:rsidRPr="005E2DB4">
        <w:rPr>
          <w:rFonts w:ascii="Times New Roman" w:eastAsia="Calibri" w:hAnsi="Times New Roman" w:cs="Times New Roman"/>
          <w:b/>
          <w:sz w:val="28"/>
          <w:szCs w:val="28"/>
        </w:rPr>
        <w:t>ГБПОУ «ЧЕЧЕНСКИЙ БАЗОВЫЙ МЕДИЦИНСКИЙ КОЛЛЕДЖ»</w:t>
      </w:r>
    </w:p>
    <w:p w:rsidR="005E2DB4" w:rsidRPr="005E2DB4" w:rsidRDefault="005E2DB4" w:rsidP="005E2DB4">
      <w:pPr>
        <w:spacing w:after="0" w:line="281" w:lineRule="exact"/>
        <w:ind w:left="-567"/>
        <w:rPr>
          <w:rFonts w:ascii="Times New Roman" w:eastAsia="Times New Roman" w:hAnsi="Times New Roman" w:cs="Arial"/>
          <w:sz w:val="20"/>
          <w:szCs w:val="20"/>
          <w:lang w:eastAsia="ru-RU"/>
        </w:rPr>
      </w:pPr>
    </w:p>
    <w:p w:rsidR="005E2DB4" w:rsidRPr="005E2DB4" w:rsidRDefault="005E2DB4" w:rsidP="005E2DB4">
      <w:pPr>
        <w:spacing w:after="0" w:line="278" w:lineRule="exact"/>
        <w:ind w:left="-567"/>
        <w:rPr>
          <w:rFonts w:ascii="Times New Roman" w:eastAsia="Times New Roman" w:hAnsi="Times New Roman" w:cs="Arial"/>
          <w:sz w:val="20"/>
          <w:szCs w:val="20"/>
          <w:lang w:eastAsia="ru-RU"/>
        </w:rPr>
      </w:pPr>
    </w:p>
    <w:p w:rsidR="005E2DB4" w:rsidRPr="005E2DB4" w:rsidRDefault="005E2DB4" w:rsidP="005E2DB4">
      <w:pPr>
        <w:spacing w:after="0" w:line="226" w:lineRule="exact"/>
        <w:ind w:left="-567"/>
        <w:rPr>
          <w:rFonts w:ascii="Times New Roman" w:eastAsia="Times New Roman" w:hAnsi="Times New Roman" w:cs="Arial"/>
          <w:sz w:val="20"/>
          <w:szCs w:val="20"/>
          <w:lang w:eastAsia="ru-RU"/>
        </w:rPr>
      </w:pPr>
    </w:p>
    <w:p w:rsidR="005E2DB4" w:rsidRPr="005E2DB4" w:rsidRDefault="005E2DB4" w:rsidP="005E2DB4">
      <w:pPr>
        <w:ind w:left="-284"/>
        <w:rPr>
          <w:rFonts w:ascii="Times New Roman" w:eastAsia="Calibri" w:hAnsi="Times New Roman" w:cs="Times New Roman"/>
          <w:sz w:val="28"/>
          <w:szCs w:val="28"/>
        </w:rPr>
      </w:pPr>
    </w:p>
    <w:p w:rsidR="005E2DB4" w:rsidRPr="005E2DB4" w:rsidRDefault="005E2DB4" w:rsidP="005E2DB4">
      <w:pPr>
        <w:ind w:left="-284"/>
        <w:rPr>
          <w:rFonts w:ascii="Times New Roman" w:eastAsia="Calibri" w:hAnsi="Times New Roman" w:cs="Times New Roman"/>
        </w:rPr>
      </w:pPr>
      <w:r w:rsidRPr="005E2DB4">
        <w:rPr>
          <w:rFonts w:ascii="Times New Roman" w:eastAsia="Calibri" w:hAnsi="Times New Roman" w:cs="Times New Roman"/>
          <w:sz w:val="28"/>
          <w:szCs w:val="28"/>
        </w:rPr>
        <w:t xml:space="preserve">                                                                                                     </w:t>
      </w:r>
      <w:r w:rsidRPr="005E2DB4">
        <w:rPr>
          <w:rFonts w:ascii="Times New Roman" w:eastAsia="Calibri" w:hAnsi="Times New Roman" w:cs="Times New Roman"/>
          <w:sz w:val="24"/>
          <w:szCs w:val="24"/>
        </w:rPr>
        <w:t xml:space="preserve">УТВЕРЖДАЮ </w:t>
      </w:r>
      <w:r w:rsidRPr="005E2DB4">
        <w:rPr>
          <w:rFonts w:ascii="Times New Roman" w:eastAsia="Calibri" w:hAnsi="Times New Roman" w:cs="Times New Roman"/>
          <w:sz w:val="28"/>
          <w:szCs w:val="28"/>
        </w:rPr>
        <w:t xml:space="preserve">                                           </w:t>
      </w:r>
      <w:r w:rsidRPr="005E2DB4">
        <w:rPr>
          <w:rFonts w:ascii="Times New Roman" w:eastAsia="Calibri" w:hAnsi="Times New Roman" w:cs="Times New Roman"/>
          <w:sz w:val="28"/>
          <w:szCs w:val="28"/>
        </w:rPr>
        <w:tab/>
        <w:t xml:space="preserve">                                                                                                 </w:t>
      </w:r>
      <w:r w:rsidRPr="005E2DB4">
        <w:rPr>
          <w:rFonts w:ascii="Times New Roman" w:eastAsia="Calibri" w:hAnsi="Times New Roman" w:cs="Times New Roman"/>
        </w:rPr>
        <w:t xml:space="preserve">Заместитель директора                                                                                                                                            </w:t>
      </w:r>
      <w:r w:rsidRPr="005E2DB4">
        <w:rPr>
          <w:rFonts w:ascii="Times New Roman" w:eastAsia="Calibri" w:hAnsi="Times New Roman" w:cs="Times New Roman"/>
        </w:rPr>
        <w:tab/>
        <w:t xml:space="preserve">                                                                                                                            по учебной работе                                                                          </w:t>
      </w:r>
      <w:r w:rsidRPr="005E2DB4">
        <w:rPr>
          <w:rFonts w:ascii="Times New Roman" w:eastAsia="Calibri" w:hAnsi="Times New Roman" w:cs="Times New Roman"/>
        </w:rPr>
        <w:tab/>
        <w:t xml:space="preserve">                                                                                                                             _______ </w:t>
      </w:r>
      <w:proofErr w:type="spellStart"/>
      <w:r w:rsidRPr="005E2DB4">
        <w:rPr>
          <w:rFonts w:ascii="Times New Roman" w:eastAsia="Calibri" w:hAnsi="Times New Roman" w:cs="Times New Roman"/>
        </w:rPr>
        <w:t>Исрахимова</w:t>
      </w:r>
      <w:proofErr w:type="spellEnd"/>
      <w:r w:rsidRPr="005E2DB4">
        <w:rPr>
          <w:rFonts w:ascii="Times New Roman" w:eastAsia="Calibri" w:hAnsi="Times New Roman" w:cs="Times New Roman"/>
        </w:rPr>
        <w:t xml:space="preserve"> Р.Т.</w:t>
      </w:r>
    </w:p>
    <w:p w:rsidR="005E2DB4" w:rsidRPr="005E2DB4" w:rsidRDefault="005E2DB4" w:rsidP="005E2DB4">
      <w:pPr>
        <w:ind w:left="-284"/>
        <w:rPr>
          <w:rFonts w:ascii="Times New Roman" w:eastAsia="Calibri" w:hAnsi="Times New Roman" w:cs="Times New Roman"/>
        </w:rPr>
      </w:pPr>
      <w:r w:rsidRPr="005E2DB4">
        <w:rPr>
          <w:rFonts w:ascii="Times New Roman" w:eastAsia="Calibri" w:hAnsi="Times New Roman" w:cs="Times New Roman"/>
        </w:rPr>
        <w:t xml:space="preserve">                                                                                                                                 «______» ______20_____г.</w:t>
      </w:r>
    </w:p>
    <w:p w:rsidR="005E2DB4" w:rsidRDefault="005E2DB4" w:rsidP="005E2DB4">
      <w:pPr>
        <w:ind w:left="-284"/>
        <w:rPr>
          <w:rFonts w:ascii="Times New Roman" w:eastAsia="Calibri" w:hAnsi="Times New Roman" w:cs="Times New Roman"/>
        </w:rPr>
      </w:pPr>
    </w:p>
    <w:p w:rsidR="005E2DB4" w:rsidRPr="005E2DB4" w:rsidRDefault="005E2DB4" w:rsidP="005E2DB4">
      <w:pPr>
        <w:ind w:left="-284"/>
        <w:rPr>
          <w:rFonts w:ascii="Times New Roman" w:eastAsia="Calibri" w:hAnsi="Times New Roman" w:cs="Times New Roman"/>
        </w:rPr>
      </w:pPr>
    </w:p>
    <w:p w:rsidR="005E2DB4" w:rsidRPr="005E2DB4" w:rsidRDefault="005E2DB4" w:rsidP="005E2DB4">
      <w:pPr>
        <w:ind w:left="-284"/>
        <w:rPr>
          <w:rFonts w:ascii="Times New Roman" w:eastAsia="Calibri" w:hAnsi="Times New Roman" w:cs="Times New Roman"/>
          <w:b/>
          <w:sz w:val="36"/>
          <w:szCs w:val="36"/>
        </w:rPr>
      </w:pPr>
      <w:r w:rsidRPr="005E2DB4">
        <w:rPr>
          <w:rFonts w:ascii="Times New Roman" w:eastAsia="Calibri" w:hAnsi="Times New Roman" w:cs="Times New Roman"/>
          <w:b/>
          <w:sz w:val="36"/>
          <w:szCs w:val="36"/>
        </w:rPr>
        <w:t xml:space="preserve">                                   </w:t>
      </w:r>
    </w:p>
    <w:p w:rsidR="005E2DB4" w:rsidRPr="005E2DB4" w:rsidRDefault="005E2DB4" w:rsidP="005E2DB4">
      <w:pPr>
        <w:ind w:left="-284"/>
        <w:rPr>
          <w:rFonts w:ascii="Times New Roman" w:eastAsia="Calibri" w:hAnsi="Times New Roman" w:cs="Times New Roman"/>
          <w:b/>
          <w:u w:val="single"/>
        </w:rPr>
      </w:pPr>
      <w:r w:rsidRPr="005E2DB4">
        <w:rPr>
          <w:rFonts w:ascii="Times New Roman" w:eastAsia="Calibri" w:hAnsi="Times New Roman" w:cs="Times New Roman"/>
          <w:b/>
          <w:sz w:val="36"/>
          <w:szCs w:val="36"/>
        </w:rPr>
        <w:t xml:space="preserve">                                   </w:t>
      </w:r>
      <w:proofErr w:type="gramStart"/>
      <w:r w:rsidRPr="005E2DB4">
        <w:rPr>
          <w:rFonts w:ascii="Times New Roman" w:eastAsia="Calibri" w:hAnsi="Times New Roman" w:cs="Times New Roman"/>
          <w:b/>
          <w:sz w:val="36"/>
          <w:szCs w:val="36"/>
        </w:rPr>
        <w:t xml:space="preserve">Перечень вопросов </w:t>
      </w:r>
      <w:r w:rsidRPr="005E2DB4">
        <w:rPr>
          <w:rFonts w:ascii="Times New Roman" w:eastAsia="Calibri" w:hAnsi="Times New Roman" w:cs="Times New Roman"/>
          <w:b/>
          <w:sz w:val="28"/>
          <w:szCs w:val="28"/>
        </w:rPr>
        <w:t xml:space="preserve">                                                                                 </w:t>
      </w:r>
      <w:r w:rsidRPr="005E2DB4">
        <w:rPr>
          <w:rFonts w:ascii="Times New Roman" w:eastAsia="Calibri" w:hAnsi="Times New Roman" w:cs="Times New Roman"/>
          <w:b/>
          <w:sz w:val="24"/>
          <w:szCs w:val="24"/>
        </w:rPr>
        <w:tab/>
        <w:t xml:space="preserve">                                               к промежуточной аттестации </w:t>
      </w:r>
      <w:r w:rsidRPr="005E2DB4">
        <w:rPr>
          <w:rFonts w:ascii="Times New Roman" w:eastAsia="Calibri" w:hAnsi="Times New Roman" w:cs="Times New Roman"/>
          <w:sz w:val="24"/>
          <w:szCs w:val="24"/>
        </w:rPr>
        <w:t xml:space="preserve">                                                                                                      </w:t>
      </w:r>
      <w:r w:rsidRPr="005E2DB4">
        <w:rPr>
          <w:rFonts w:ascii="Times New Roman" w:eastAsia="Calibri" w:hAnsi="Times New Roman" w:cs="Times New Roman"/>
          <w:sz w:val="24"/>
          <w:szCs w:val="24"/>
        </w:rPr>
        <w:tab/>
      </w:r>
      <w:r w:rsidRPr="005E2DB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5E2DB4">
        <w:rPr>
          <w:rFonts w:ascii="Times New Roman" w:eastAsia="Calibri" w:hAnsi="Times New Roman" w:cs="Times New Roman"/>
          <w:b/>
          <w:sz w:val="24"/>
          <w:szCs w:val="24"/>
        </w:rPr>
        <w:t xml:space="preserve">  </w:t>
      </w:r>
      <w:r w:rsidRPr="005E2DB4">
        <w:rPr>
          <w:rFonts w:ascii="Times New Roman" w:eastAsia="Calibri" w:hAnsi="Times New Roman" w:cs="Times New Roman"/>
          <w:b/>
          <w:sz w:val="24"/>
          <w:szCs w:val="24"/>
          <w:u w:val="single"/>
        </w:rPr>
        <w:t xml:space="preserve">по </w:t>
      </w:r>
      <w:r>
        <w:rPr>
          <w:rFonts w:ascii="Times New Roman" w:eastAsia="Calibri" w:hAnsi="Times New Roman" w:cs="Times New Roman"/>
          <w:b/>
          <w:sz w:val="24"/>
          <w:szCs w:val="24"/>
          <w:u w:val="single"/>
        </w:rPr>
        <w:t>УД ОГСЭ.03 Английский язык</w:t>
      </w:r>
      <w:r w:rsidRPr="005E2DB4">
        <w:rPr>
          <w:rFonts w:ascii="Times New Roman" w:eastAsia="Calibri" w:hAnsi="Times New Roman" w:cs="Times New Roman"/>
          <w:b/>
          <w:sz w:val="24"/>
          <w:szCs w:val="24"/>
          <w:u w:val="single"/>
        </w:rPr>
        <w:t xml:space="preserve">                                                                                                                        </w:t>
      </w:r>
      <w:r w:rsidRPr="005E2DB4">
        <w:rPr>
          <w:rFonts w:ascii="Times New Roman" w:eastAsia="Calibri" w:hAnsi="Times New Roman" w:cs="Times New Roman"/>
          <w:b/>
          <w:sz w:val="24"/>
          <w:szCs w:val="24"/>
        </w:rPr>
        <w:tab/>
        <w:t xml:space="preserve">                                                  </w:t>
      </w:r>
      <w:r w:rsidRPr="005E2DB4">
        <w:rPr>
          <w:rFonts w:ascii="Times New Roman" w:eastAsia="Calibri" w:hAnsi="Times New Roman" w:cs="Times New Roman"/>
          <w:sz w:val="24"/>
          <w:szCs w:val="24"/>
        </w:rPr>
        <w:t>наименование предмета/УД</w:t>
      </w:r>
      <w:r w:rsidRPr="005E2DB4">
        <w:rPr>
          <w:rFonts w:ascii="Times New Roman" w:eastAsia="Calibri" w:hAnsi="Times New Roman" w:cs="Times New Roman"/>
          <w:b/>
          <w:sz w:val="24"/>
          <w:szCs w:val="24"/>
        </w:rPr>
        <w:t xml:space="preserve">                                                                                                            </w:t>
      </w:r>
      <w:r w:rsidRPr="005E2DB4">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w:t>
      </w:r>
      <w:r w:rsidRPr="005E2DB4">
        <w:rPr>
          <w:rFonts w:ascii="Times New Roman" w:eastAsia="Calibri" w:hAnsi="Times New Roman" w:cs="Times New Roman"/>
          <w:b/>
          <w:sz w:val="24"/>
          <w:szCs w:val="24"/>
          <w:u w:val="single"/>
        </w:rPr>
        <w:t>для студентов 4 курса (7 семестр)</w:t>
      </w:r>
      <w:r>
        <w:rPr>
          <w:rFonts w:ascii="Times New Roman" w:eastAsia="Calibri" w:hAnsi="Times New Roman" w:cs="Times New Roman"/>
          <w:b/>
          <w:sz w:val="24"/>
          <w:szCs w:val="24"/>
          <w:u w:val="single"/>
        </w:rPr>
        <w:t>, 5 курса (9 семестр)</w:t>
      </w:r>
      <w:r w:rsidRPr="005E2DB4">
        <w:rPr>
          <w:rFonts w:ascii="Times New Roman" w:eastAsia="Calibri" w:hAnsi="Times New Roman" w:cs="Times New Roman"/>
          <w:b/>
          <w:sz w:val="24"/>
          <w:szCs w:val="24"/>
          <w:u w:val="single"/>
        </w:rPr>
        <w:t xml:space="preserve">                                                                                                                                                              </w:t>
      </w:r>
      <w:r w:rsidRPr="005E2DB4">
        <w:rPr>
          <w:rFonts w:ascii="Times New Roman" w:eastAsia="Calibri" w:hAnsi="Times New Roman" w:cs="Times New Roman"/>
          <w:sz w:val="24"/>
          <w:szCs w:val="24"/>
        </w:rPr>
        <w:tab/>
        <w:t xml:space="preserve">                                                             </w:t>
      </w:r>
      <w:r w:rsidRPr="005E2DB4">
        <w:rPr>
          <w:rFonts w:ascii="Times New Roman" w:eastAsia="Calibri" w:hAnsi="Times New Roman" w:cs="Times New Roman"/>
        </w:rPr>
        <w:t xml:space="preserve">курс   (семестр)                                                                                                                        </w:t>
      </w:r>
      <w:r w:rsidRPr="005E2DB4">
        <w:rPr>
          <w:rFonts w:ascii="Times New Roman" w:eastAsia="Calibri" w:hAnsi="Times New Roman" w:cs="Times New Roman"/>
        </w:rPr>
        <w:tab/>
        <w:t xml:space="preserve">                                </w:t>
      </w:r>
      <w:r>
        <w:rPr>
          <w:rFonts w:ascii="Times New Roman" w:eastAsia="Calibri" w:hAnsi="Times New Roman" w:cs="Times New Roman"/>
        </w:rPr>
        <w:t xml:space="preserve">        </w:t>
      </w:r>
      <w:r w:rsidRPr="005E2DB4">
        <w:rPr>
          <w:rFonts w:ascii="Times New Roman" w:eastAsia="Calibri" w:hAnsi="Times New Roman" w:cs="Times New Roman"/>
          <w:b/>
          <w:sz w:val="24"/>
          <w:szCs w:val="24"/>
          <w:u w:val="single"/>
        </w:rPr>
        <w:t>специальности _</w:t>
      </w:r>
      <w:r>
        <w:rPr>
          <w:rFonts w:ascii="Times New Roman" w:eastAsia="Calibri" w:hAnsi="Times New Roman" w:cs="Times New Roman"/>
          <w:b/>
          <w:sz w:val="24"/>
          <w:szCs w:val="24"/>
          <w:u w:val="single"/>
        </w:rPr>
        <w:t>31.02.01 «Лечебное дело»</w:t>
      </w:r>
      <w:r w:rsidRPr="005E2DB4">
        <w:rPr>
          <w:rFonts w:ascii="Times New Roman" w:eastAsia="Calibri" w:hAnsi="Times New Roman" w:cs="Times New Roman"/>
          <w:sz w:val="24"/>
          <w:szCs w:val="24"/>
          <w:u w:val="single"/>
        </w:rPr>
        <w:t xml:space="preserve">                                                                                                          </w:t>
      </w:r>
      <w:r w:rsidRPr="005E2DB4">
        <w:rPr>
          <w:rFonts w:ascii="Times New Roman" w:eastAsia="Calibri" w:hAnsi="Times New Roman" w:cs="Times New Roman"/>
        </w:rPr>
        <w:tab/>
        <w:t xml:space="preserve">                                                     код, наименование специальности                                                                                                  </w:t>
      </w:r>
      <w:r w:rsidRPr="005E2DB4">
        <w:rPr>
          <w:rFonts w:ascii="Times New Roman" w:eastAsia="Calibri" w:hAnsi="Times New Roman" w:cs="Times New Roman"/>
        </w:rPr>
        <w:tab/>
        <w:t xml:space="preserve">         </w:t>
      </w:r>
      <w:r>
        <w:rPr>
          <w:rFonts w:ascii="Times New Roman" w:eastAsia="Calibri" w:hAnsi="Times New Roman" w:cs="Times New Roman"/>
        </w:rPr>
        <w:t xml:space="preserve">            </w:t>
      </w:r>
      <w:r w:rsidRPr="005E2DB4">
        <w:rPr>
          <w:rFonts w:ascii="Times New Roman" w:eastAsia="Calibri" w:hAnsi="Times New Roman" w:cs="Times New Roman"/>
        </w:rPr>
        <w:t xml:space="preserve">  </w:t>
      </w:r>
      <w:r w:rsidRPr="005E2DB4">
        <w:rPr>
          <w:rFonts w:ascii="Times New Roman" w:eastAsia="Calibri" w:hAnsi="Times New Roman" w:cs="Times New Roman"/>
          <w:b/>
          <w:sz w:val="24"/>
          <w:szCs w:val="24"/>
          <w:u w:val="single"/>
        </w:rPr>
        <w:t>на базе основного общего образования</w:t>
      </w:r>
      <w:r>
        <w:rPr>
          <w:rFonts w:ascii="Times New Roman" w:eastAsia="Calibri" w:hAnsi="Times New Roman" w:cs="Times New Roman"/>
          <w:b/>
          <w:sz w:val="24"/>
          <w:szCs w:val="24"/>
          <w:u w:val="single"/>
        </w:rPr>
        <w:t>, среднего общего</w:t>
      </w:r>
      <w:r w:rsidRPr="005E2DB4">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образования</w:t>
      </w:r>
      <w:r w:rsidRPr="005E2DB4">
        <w:rPr>
          <w:rFonts w:ascii="Times New Roman" w:eastAsia="Calibri" w:hAnsi="Times New Roman" w:cs="Times New Roman"/>
          <w:sz w:val="24"/>
          <w:szCs w:val="24"/>
        </w:rPr>
        <w:t xml:space="preserve">                                                                                             </w:t>
      </w:r>
      <w:r w:rsidRPr="005E2DB4">
        <w:rPr>
          <w:rFonts w:ascii="Times New Roman" w:eastAsia="Calibri" w:hAnsi="Times New Roman" w:cs="Times New Roman"/>
          <w:sz w:val="24"/>
          <w:szCs w:val="24"/>
        </w:rPr>
        <w:tab/>
        <w:t xml:space="preserve">                                  </w:t>
      </w:r>
      <w:r w:rsidRPr="005E2DB4">
        <w:rPr>
          <w:rFonts w:ascii="Times New Roman" w:eastAsia="Calibri" w:hAnsi="Times New Roman" w:cs="Times New Roman"/>
        </w:rPr>
        <w:t>основное общее образование / среднее общее образование</w:t>
      </w:r>
      <w:proofErr w:type="gramEnd"/>
      <w:r w:rsidRPr="005E2DB4">
        <w:rPr>
          <w:rFonts w:ascii="Times New Roman" w:eastAsia="Calibri" w:hAnsi="Times New Roman" w:cs="Times New Roman"/>
        </w:rPr>
        <w:t xml:space="preserve">                                                                                               </w:t>
      </w:r>
      <w:r w:rsidRPr="005E2DB4">
        <w:rPr>
          <w:rFonts w:ascii="Times New Roman" w:eastAsia="Calibri" w:hAnsi="Times New Roman" w:cs="Times New Roman"/>
        </w:rPr>
        <w:tab/>
        <w:t xml:space="preserve">                                                                           </w:t>
      </w:r>
      <w:r w:rsidRPr="005E2DB4">
        <w:rPr>
          <w:rFonts w:ascii="Times New Roman" w:eastAsia="Calibri" w:hAnsi="Times New Roman" w:cs="Times New Roman"/>
          <w:b/>
          <w:sz w:val="24"/>
          <w:szCs w:val="24"/>
          <w:u w:val="single"/>
        </w:rPr>
        <w:t xml:space="preserve">очная </w:t>
      </w:r>
      <w:r w:rsidRPr="005E2DB4">
        <w:rPr>
          <w:rFonts w:ascii="Times New Roman" w:eastAsia="Calibri" w:hAnsi="Times New Roman" w:cs="Times New Roman"/>
          <w:b/>
          <w:u w:val="single"/>
        </w:rPr>
        <w:t xml:space="preserve">                                   </w:t>
      </w:r>
      <w:r w:rsidRPr="005E2DB4">
        <w:rPr>
          <w:rFonts w:ascii="Times New Roman" w:eastAsia="Calibri" w:hAnsi="Times New Roman" w:cs="Times New Roman"/>
        </w:rPr>
        <w:t xml:space="preserve">                                                                                                </w:t>
      </w:r>
      <w:r w:rsidRPr="005E2DB4">
        <w:rPr>
          <w:rFonts w:ascii="Times New Roman" w:eastAsia="Calibri" w:hAnsi="Times New Roman" w:cs="Times New Roman"/>
        </w:rPr>
        <w:tab/>
        <w:t xml:space="preserve">                                                                  форма обучения</w:t>
      </w:r>
      <w:r w:rsidRPr="005E2DB4">
        <w:rPr>
          <w:rFonts w:ascii="Times New Roman" w:eastAsia="Calibri" w:hAnsi="Times New Roman" w:cs="Times New Roman"/>
          <w:b/>
          <w:u w:val="single"/>
        </w:rPr>
        <w:t xml:space="preserve">     </w:t>
      </w:r>
    </w:p>
    <w:p w:rsidR="005E2DB4" w:rsidRPr="005E2DB4" w:rsidRDefault="005E2DB4" w:rsidP="005E2DB4">
      <w:pPr>
        <w:ind w:left="-284"/>
        <w:rPr>
          <w:rFonts w:ascii="Times New Roman" w:eastAsia="Calibri" w:hAnsi="Times New Roman" w:cs="Times New Roman"/>
        </w:rPr>
      </w:pPr>
    </w:p>
    <w:p w:rsidR="005E2DB4" w:rsidRDefault="005E2DB4" w:rsidP="005E2DB4">
      <w:pPr>
        <w:ind w:left="-284"/>
        <w:rPr>
          <w:rFonts w:ascii="Times New Roman" w:eastAsia="Calibri" w:hAnsi="Times New Roman" w:cs="Times New Roman"/>
        </w:rPr>
      </w:pPr>
    </w:p>
    <w:p w:rsidR="005E2DB4" w:rsidRPr="005E2DB4" w:rsidRDefault="005E2DB4" w:rsidP="005E2DB4">
      <w:pPr>
        <w:ind w:left="-284"/>
        <w:rPr>
          <w:rFonts w:ascii="Times New Roman" w:eastAsia="Calibri" w:hAnsi="Times New Roman" w:cs="Times New Roman"/>
        </w:rPr>
      </w:pPr>
    </w:p>
    <w:p w:rsidR="005E2DB4" w:rsidRPr="005E2DB4" w:rsidRDefault="005E2DB4" w:rsidP="005E2DB4">
      <w:pPr>
        <w:ind w:left="-284"/>
        <w:rPr>
          <w:rFonts w:ascii="Times New Roman" w:eastAsia="Calibri" w:hAnsi="Times New Roman" w:cs="Times New Roman"/>
        </w:rPr>
      </w:pPr>
      <w:r w:rsidRPr="005E2DB4">
        <w:rPr>
          <w:rFonts w:ascii="Times New Roman" w:eastAsia="Calibri" w:hAnsi="Times New Roman" w:cs="Times New Roman"/>
        </w:rPr>
        <w:t xml:space="preserve">                                                                                                     </w:t>
      </w:r>
    </w:p>
    <w:p w:rsidR="005E2DB4" w:rsidRPr="005E2DB4" w:rsidRDefault="005E2DB4" w:rsidP="005E2DB4">
      <w:pPr>
        <w:ind w:left="-284"/>
        <w:rPr>
          <w:rFonts w:ascii="Times New Roman" w:eastAsia="Calibri" w:hAnsi="Times New Roman" w:cs="Times New Roman"/>
        </w:rPr>
      </w:pPr>
      <w:r w:rsidRPr="005E2DB4">
        <w:rPr>
          <w:rFonts w:ascii="Times New Roman" w:eastAsia="Calibri" w:hAnsi="Times New Roman" w:cs="Times New Roman"/>
        </w:rPr>
        <w:t xml:space="preserve">                                                                         </w:t>
      </w:r>
    </w:p>
    <w:p w:rsidR="005E2DB4" w:rsidRPr="005E2DB4" w:rsidRDefault="005E2DB4" w:rsidP="005E2DB4">
      <w:pPr>
        <w:ind w:left="5387" w:hanging="4112"/>
        <w:rPr>
          <w:rFonts w:ascii="Times New Roman" w:eastAsia="Calibri" w:hAnsi="Times New Roman" w:cs="Times New Roman"/>
        </w:rPr>
      </w:pPr>
      <w:r w:rsidRPr="005E2DB4">
        <w:rPr>
          <w:rFonts w:ascii="Times New Roman" w:eastAsia="Calibri" w:hAnsi="Times New Roman" w:cs="Times New Roman"/>
        </w:rPr>
        <w:t xml:space="preserve">                                                                           Рассмотрено на заседании секции                                                                                                                                                                             «Филологические дисциплины»                                                                                                                                             Протокол № __________________                                                                                                                                                      «_______»_____________20____г.   </w:t>
      </w:r>
    </w:p>
    <w:p w:rsidR="005E2DB4" w:rsidRPr="005E2DB4" w:rsidRDefault="005E2DB4" w:rsidP="005E2DB4">
      <w:pPr>
        <w:ind w:left="-284"/>
        <w:rPr>
          <w:rFonts w:ascii="Times New Roman" w:eastAsia="Calibri" w:hAnsi="Times New Roman" w:cs="Times New Roman"/>
        </w:rPr>
      </w:pPr>
      <w:r w:rsidRPr="005E2DB4">
        <w:rPr>
          <w:rFonts w:ascii="Times New Roman" w:eastAsia="Calibri" w:hAnsi="Times New Roman" w:cs="Times New Roman"/>
        </w:rPr>
        <w:t xml:space="preserve">                                                                                                       Председатель ______  </w:t>
      </w:r>
      <w:proofErr w:type="spellStart"/>
      <w:r w:rsidRPr="005E2DB4">
        <w:rPr>
          <w:rFonts w:ascii="Times New Roman" w:eastAsia="Calibri" w:hAnsi="Times New Roman" w:cs="Times New Roman"/>
          <w:u w:val="single"/>
        </w:rPr>
        <w:t>Берсанова</w:t>
      </w:r>
      <w:proofErr w:type="spellEnd"/>
      <w:r w:rsidRPr="005E2DB4">
        <w:rPr>
          <w:rFonts w:ascii="Times New Roman" w:eastAsia="Calibri" w:hAnsi="Times New Roman" w:cs="Times New Roman"/>
          <w:u w:val="single"/>
        </w:rPr>
        <w:t xml:space="preserve"> Р.А.</w:t>
      </w:r>
      <w:r w:rsidRPr="005E2DB4">
        <w:rPr>
          <w:rFonts w:ascii="Times New Roman" w:eastAsia="Calibri" w:hAnsi="Times New Roman" w:cs="Times New Roman"/>
        </w:rPr>
        <w:t xml:space="preserve">                                                                                                                                                                                                                                                                                                                                 </w:t>
      </w:r>
    </w:p>
    <w:p w:rsidR="005E2DB4" w:rsidRPr="005E2DB4" w:rsidRDefault="005E2DB4" w:rsidP="005E2DB4">
      <w:pPr>
        <w:ind w:left="-284"/>
        <w:rPr>
          <w:rFonts w:ascii="Times New Roman" w:eastAsia="Calibri" w:hAnsi="Times New Roman" w:cs="Times New Roman"/>
        </w:rPr>
      </w:pPr>
    </w:p>
    <w:p w:rsidR="00D25210" w:rsidRDefault="00D25210" w:rsidP="00683EDE">
      <w:pPr>
        <w:rPr>
          <w:rFonts w:ascii="Times New Roman" w:eastAsia="Calibri" w:hAnsi="Times New Roman" w:cs="Times New Roman"/>
          <w:b/>
          <w:sz w:val="28"/>
          <w:szCs w:val="28"/>
        </w:rPr>
      </w:pPr>
    </w:p>
    <w:p w:rsidR="00D25210" w:rsidRPr="00683EDE" w:rsidRDefault="00683EDE" w:rsidP="00683EDE">
      <w:pPr>
        <w:rPr>
          <w:rFonts w:ascii="Times New Roman" w:eastAsia="Calibri" w:hAnsi="Times New Roman" w:cs="Times New Roman"/>
          <w:b/>
          <w:sz w:val="28"/>
          <w:szCs w:val="28"/>
        </w:rPr>
      </w:pPr>
      <w:r w:rsidRPr="00683EDE">
        <w:rPr>
          <w:rFonts w:ascii="Times New Roman" w:eastAsia="Calibri" w:hAnsi="Times New Roman" w:cs="Times New Roman"/>
          <w:b/>
          <w:sz w:val="28"/>
          <w:szCs w:val="28"/>
        </w:rPr>
        <w:lastRenderedPageBreak/>
        <w:t xml:space="preserve">  Пояснительная записка</w:t>
      </w:r>
    </w:p>
    <w:p w:rsidR="00683EDE" w:rsidRPr="00E41B12" w:rsidRDefault="00683EDE" w:rsidP="00E41B12">
      <w:pPr>
        <w:ind w:left="-567"/>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     Контрольно-оценочные средства (КОС) предназначены для контроля и оценки образовательных достижений обучающихся, освоивших программу учебной дисциплины «Английский язык».</w:t>
      </w:r>
    </w:p>
    <w:p w:rsidR="00683EDE" w:rsidRPr="00E41B12" w:rsidRDefault="00683EDE" w:rsidP="00E41B12">
      <w:pPr>
        <w:ind w:left="-567"/>
        <w:rPr>
          <w:rFonts w:ascii="Times New Roman" w:eastAsia="Calibri" w:hAnsi="Times New Roman" w:cs="Times New Roman"/>
          <w:sz w:val="24"/>
          <w:szCs w:val="24"/>
        </w:rPr>
      </w:pPr>
      <w:r w:rsidRPr="00E41B12">
        <w:rPr>
          <w:rFonts w:ascii="Times New Roman" w:eastAsia="Calibri" w:hAnsi="Times New Roman" w:cs="Times New Roman"/>
          <w:b/>
          <w:sz w:val="24"/>
          <w:szCs w:val="24"/>
        </w:rPr>
        <w:t>КОС</w:t>
      </w:r>
      <w:r w:rsidRPr="00E41B12">
        <w:rPr>
          <w:rFonts w:ascii="Times New Roman" w:eastAsia="Calibri" w:hAnsi="Times New Roman" w:cs="Times New Roman"/>
          <w:sz w:val="24"/>
          <w:szCs w:val="24"/>
        </w:rPr>
        <w:t xml:space="preserve"> включает контрольные материалы для проведения промежуточной аттестации в форме дифференцированного зачёта.</w:t>
      </w:r>
    </w:p>
    <w:p w:rsidR="00683EDE" w:rsidRPr="00E41B12" w:rsidRDefault="00683EDE" w:rsidP="00E41B12">
      <w:pPr>
        <w:spacing w:after="0" w:line="240" w:lineRule="auto"/>
        <w:ind w:left="-567"/>
        <w:rPr>
          <w:rFonts w:ascii="Times New Roman" w:eastAsia="Calibri" w:hAnsi="Times New Roman" w:cs="Times New Roman"/>
          <w:b/>
          <w:sz w:val="24"/>
          <w:szCs w:val="24"/>
        </w:rPr>
      </w:pPr>
      <w:r w:rsidRPr="00E41B12">
        <w:rPr>
          <w:rFonts w:ascii="Times New Roman" w:eastAsia="Calibri" w:hAnsi="Times New Roman" w:cs="Times New Roman"/>
          <w:b/>
          <w:sz w:val="24"/>
          <w:szCs w:val="24"/>
        </w:rPr>
        <w:t>Требования к результатам освоения учебной дисциплины в соответствии с ФГОС СПО:</w:t>
      </w:r>
    </w:p>
    <w:p w:rsidR="00683EDE" w:rsidRPr="00E41B12" w:rsidRDefault="00683EDE" w:rsidP="00E41B12">
      <w:pPr>
        <w:spacing w:after="0"/>
        <w:ind w:left="-567"/>
        <w:rPr>
          <w:rFonts w:ascii="Times New Roman" w:eastAsia="Calibri" w:hAnsi="Times New Roman" w:cs="Times New Roman"/>
          <w:b/>
          <w:sz w:val="24"/>
          <w:szCs w:val="24"/>
        </w:rPr>
      </w:pPr>
    </w:p>
    <w:p w:rsidR="00683EDE" w:rsidRPr="00E41B12" w:rsidRDefault="00683EDE" w:rsidP="00E41B12">
      <w:pPr>
        <w:spacing w:after="0"/>
        <w:ind w:left="-567"/>
        <w:rPr>
          <w:rFonts w:ascii="Times New Roman" w:eastAsia="Calibri" w:hAnsi="Times New Roman" w:cs="Times New Roman"/>
          <w:sz w:val="24"/>
          <w:szCs w:val="24"/>
        </w:rPr>
      </w:pPr>
      <w:r w:rsidRPr="00E41B12">
        <w:rPr>
          <w:rFonts w:ascii="Times New Roman" w:eastAsia="Calibri" w:hAnsi="Times New Roman" w:cs="Times New Roman"/>
          <w:b/>
          <w:sz w:val="24"/>
          <w:szCs w:val="24"/>
        </w:rPr>
        <w:t>Обучающийся должен уметь:</w:t>
      </w:r>
      <w:r w:rsidRPr="00E41B12">
        <w:rPr>
          <w:rFonts w:ascii="Times New Roman" w:eastAsia="Calibri" w:hAnsi="Times New Roman" w:cs="Times New Roman"/>
          <w:sz w:val="24"/>
          <w:szCs w:val="24"/>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анализировать языковые единицы с точки зрения правильности, точности и уместности их употребления; проводить лингвистический анализ текстов различных функциональных стилей и разновидностей языка; извлекать необходимую информацию из различных источников; </w:t>
      </w:r>
      <w:proofErr w:type="gramStart"/>
      <w:r w:rsidRPr="00E41B12">
        <w:rPr>
          <w:rFonts w:ascii="Times New Roman" w:eastAsia="Calibri"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применять в практике речевого общения основные лексические, грамматические нормы английского языка; соблюдать нормы речевого поведения в различных сферах и ситуациях общения, использовать основные приемы информационной переработки устного и письменного текста.</w:t>
      </w:r>
      <w:proofErr w:type="gramEnd"/>
    </w:p>
    <w:p w:rsidR="00683EDE" w:rsidRPr="00E41B12" w:rsidRDefault="00683EDE" w:rsidP="00E41B12">
      <w:pPr>
        <w:keepNext/>
        <w:spacing w:after="0" w:line="240" w:lineRule="auto"/>
        <w:ind w:left="-567"/>
        <w:contextualSpacing/>
        <w:rPr>
          <w:rFonts w:ascii="Times New Roman" w:eastAsia="Calibri" w:hAnsi="Times New Roman" w:cs="Times New Roman"/>
          <w:sz w:val="24"/>
          <w:szCs w:val="24"/>
        </w:rPr>
      </w:pPr>
      <w:r w:rsidRPr="00E41B12">
        <w:rPr>
          <w:rFonts w:ascii="Times New Roman" w:eastAsia="Calibri" w:hAnsi="Times New Roman" w:cs="Times New Roman"/>
          <w:b/>
          <w:sz w:val="24"/>
          <w:szCs w:val="24"/>
        </w:rPr>
        <w:t>В результате освоения учебной дисциплины обучающийся должен уметь:</w:t>
      </w:r>
    </w:p>
    <w:p w:rsidR="00683EDE" w:rsidRPr="00E41B12" w:rsidRDefault="00683EDE" w:rsidP="00E41B12">
      <w:pPr>
        <w:keepNext/>
        <w:spacing w:after="0" w:line="240" w:lineRule="auto"/>
        <w:ind w:left="-567"/>
        <w:contextualSpacing/>
        <w:jc w:val="both"/>
        <w:rPr>
          <w:rFonts w:ascii="Times New Roman" w:eastAsia="Calibri" w:hAnsi="Times New Roman" w:cs="Times New Roman"/>
          <w:sz w:val="24"/>
          <w:szCs w:val="24"/>
        </w:rPr>
      </w:pPr>
    </w:p>
    <w:p w:rsidR="00683EDE" w:rsidRPr="00E41B12" w:rsidRDefault="00683EDE" w:rsidP="00E41B12">
      <w:pPr>
        <w:keepNext/>
        <w:numPr>
          <w:ilvl w:val="0"/>
          <w:numId w:val="1"/>
        </w:numPr>
        <w:spacing w:after="0" w:line="240" w:lineRule="auto"/>
        <w:ind w:left="-567"/>
        <w:contextualSpacing/>
        <w:jc w:val="both"/>
        <w:rPr>
          <w:rFonts w:ascii="Times New Roman" w:eastAsia="Calibri" w:hAnsi="Times New Roman" w:cs="Times New Roman"/>
          <w:sz w:val="24"/>
          <w:szCs w:val="24"/>
        </w:rPr>
      </w:pPr>
      <w:r w:rsidRPr="00E41B12">
        <w:rPr>
          <w:rFonts w:ascii="Times New Roman" w:eastAsia="Calibri" w:hAnsi="Times New Roman" w:cs="Times New Roman"/>
          <w:sz w:val="24"/>
          <w:szCs w:val="24"/>
        </w:rPr>
        <w:t>Общаться (устно и письменно) на английском языке на       профессиональные и повседневные темы;</w:t>
      </w:r>
    </w:p>
    <w:p w:rsidR="00683EDE" w:rsidRPr="00E41B12" w:rsidRDefault="00683EDE" w:rsidP="00E41B12">
      <w:pPr>
        <w:numPr>
          <w:ilvl w:val="0"/>
          <w:numId w:val="1"/>
        </w:numPr>
        <w:spacing w:after="0" w:line="240" w:lineRule="auto"/>
        <w:ind w:left="-567"/>
        <w:contextualSpacing/>
        <w:jc w:val="both"/>
        <w:rPr>
          <w:rFonts w:ascii="Times New Roman" w:eastAsia="Calibri" w:hAnsi="Times New Roman" w:cs="Times New Roman"/>
          <w:sz w:val="24"/>
          <w:szCs w:val="24"/>
        </w:rPr>
      </w:pPr>
      <w:r w:rsidRPr="00E41B12">
        <w:rPr>
          <w:rFonts w:ascii="Times New Roman" w:eastAsia="Calibri" w:hAnsi="Times New Roman" w:cs="Times New Roman"/>
          <w:sz w:val="24"/>
          <w:szCs w:val="24"/>
        </w:rPr>
        <w:t>переводить (со словарем) английские тексты профессиональной направленности;</w:t>
      </w:r>
    </w:p>
    <w:p w:rsidR="00683EDE" w:rsidRPr="00E41B12" w:rsidRDefault="00683EDE" w:rsidP="00E41B12">
      <w:pPr>
        <w:numPr>
          <w:ilvl w:val="0"/>
          <w:numId w:val="1"/>
        </w:numPr>
        <w:spacing w:after="0" w:line="240" w:lineRule="auto"/>
        <w:ind w:left="-567"/>
        <w:contextualSpacing/>
        <w:jc w:val="both"/>
        <w:rPr>
          <w:rFonts w:ascii="Times New Roman" w:eastAsia="Calibri" w:hAnsi="Times New Roman" w:cs="Times New Roman"/>
          <w:sz w:val="24"/>
          <w:szCs w:val="24"/>
        </w:rPr>
      </w:pPr>
      <w:r w:rsidRPr="00E41B12">
        <w:rPr>
          <w:rFonts w:ascii="Times New Roman" w:eastAsia="Calibri" w:hAnsi="Times New Roman" w:cs="Times New Roman"/>
          <w:sz w:val="24"/>
          <w:szCs w:val="24"/>
        </w:rPr>
        <w:t>самостоятельно совершенствовать устную и письменную речь, пополнять словарный запас.</w:t>
      </w:r>
    </w:p>
    <w:p w:rsidR="00683EDE" w:rsidRPr="00E41B12" w:rsidRDefault="00683EDE" w:rsidP="006B5A10">
      <w:pPr>
        <w:spacing w:after="0" w:line="240" w:lineRule="auto"/>
        <w:ind w:left="-567"/>
        <w:contextualSpacing/>
        <w:rPr>
          <w:rFonts w:ascii="Times New Roman" w:eastAsia="Calibri" w:hAnsi="Times New Roman" w:cs="Times New Roman"/>
          <w:b/>
          <w:sz w:val="24"/>
          <w:szCs w:val="24"/>
        </w:rPr>
      </w:pPr>
      <w:r w:rsidRPr="00E41B12">
        <w:rPr>
          <w:rFonts w:ascii="Times New Roman" w:eastAsia="Calibri" w:hAnsi="Times New Roman" w:cs="Times New Roman"/>
          <w:b/>
          <w:sz w:val="24"/>
          <w:szCs w:val="24"/>
        </w:rPr>
        <w:t xml:space="preserve">В результате освоения дисциплины обучающийся должен  </w:t>
      </w:r>
      <w:r w:rsidRPr="00E41B12">
        <w:rPr>
          <w:rFonts w:ascii="Times New Roman" w:eastAsia="Calibri" w:hAnsi="Times New Roman" w:cs="Times New Roman"/>
          <w:b/>
          <w:spacing w:val="20"/>
          <w:sz w:val="24"/>
          <w:szCs w:val="24"/>
        </w:rPr>
        <w:t>знать</w:t>
      </w:r>
      <w:r w:rsidRPr="00E41B12">
        <w:rPr>
          <w:rFonts w:ascii="Times New Roman" w:eastAsia="Calibri" w:hAnsi="Times New Roman" w:cs="Times New Roman"/>
          <w:b/>
          <w:sz w:val="24"/>
          <w:szCs w:val="24"/>
        </w:rPr>
        <w:t>:</w:t>
      </w:r>
    </w:p>
    <w:p w:rsidR="00D25210" w:rsidRDefault="00683EDE" w:rsidP="005E2DB4">
      <w:pPr>
        <w:spacing w:after="0" w:line="240" w:lineRule="auto"/>
        <w:ind w:left="-567"/>
        <w:contextualSpacing/>
        <w:jc w:val="both"/>
        <w:rPr>
          <w:rFonts w:ascii="Times New Roman" w:eastAsia="Calibri" w:hAnsi="Times New Roman" w:cs="Times New Roman"/>
          <w:sz w:val="24"/>
          <w:szCs w:val="24"/>
        </w:rPr>
      </w:pPr>
      <w:r w:rsidRPr="00E41B12">
        <w:rPr>
          <w:rFonts w:ascii="Times New Roman" w:eastAsia="Calibri"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683EDE" w:rsidRPr="00E41B12" w:rsidRDefault="00683EDE" w:rsidP="005E2DB4">
      <w:pPr>
        <w:spacing w:after="0" w:line="240" w:lineRule="auto"/>
        <w:contextualSpacing/>
        <w:jc w:val="both"/>
        <w:rPr>
          <w:rFonts w:ascii="Times New Roman" w:eastAsia="Calibri" w:hAnsi="Times New Roman" w:cs="Times New Roman"/>
          <w:sz w:val="24"/>
          <w:szCs w:val="24"/>
        </w:rPr>
      </w:pPr>
    </w:p>
    <w:p w:rsidR="00683EDE" w:rsidRPr="00E41B12" w:rsidRDefault="00683EDE" w:rsidP="006B5A10">
      <w:pPr>
        <w:ind w:left="-567"/>
        <w:rPr>
          <w:rFonts w:ascii="Times New Roman" w:eastAsia="Calibri" w:hAnsi="Times New Roman" w:cs="Times New Roman"/>
          <w:b/>
          <w:sz w:val="24"/>
          <w:szCs w:val="24"/>
          <w:lang w:eastAsia="ru-RU"/>
        </w:rPr>
      </w:pPr>
      <w:r w:rsidRPr="00E41B12">
        <w:rPr>
          <w:rFonts w:ascii="Times New Roman" w:eastAsia="Calibri" w:hAnsi="Times New Roman" w:cs="Times New Roman"/>
          <w:b/>
          <w:sz w:val="24"/>
          <w:szCs w:val="24"/>
          <w:lang w:eastAsia="ru-RU"/>
        </w:rPr>
        <w:t>Изучение данной дисциплины направлено на формирование у обучающихся следующих общих компетенций (</w:t>
      </w:r>
      <w:proofErr w:type="gramStart"/>
      <w:r w:rsidRPr="00E41B12">
        <w:rPr>
          <w:rFonts w:ascii="Times New Roman" w:eastAsia="Calibri" w:hAnsi="Times New Roman" w:cs="Times New Roman"/>
          <w:b/>
          <w:sz w:val="24"/>
          <w:szCs w:val="24"/>
          <w:lang w:eastAsia="ru-RU"/>
        </w:rPr>
        <w:t>ОК</w:t>
      </w:r>
      <w:proofErr w:type="gramEnd"/>
      <w:r w:rsidRPr="00E41B12">
        <w:rPr>
          <w:rFonts w:ascii="Times New Roman" w:eastAsia="Calibri" w:hAnsi="Times New Roman" w:cs="Times New Roman"/>
          <w:b/>
          <w:sz w:val="24"/>
          <w:szCs w:val="24"/>
          <w:lang w:eastAsia="ru-RU"/>
        </w:rPr>
        <w:t>, ПК):</w:t>
      </w:r>
    </w:p>
    <w:p w:rsidR="00683EDE" w:rsidRPr="00E41B12" w:rsidRDefault="00683EDE" w:rsidP="006B5A10">
      <w:pPr>
        <w:spacing w:line="360" w:lineRule="auto"/>
        <w:jc w:val="both"/>
        <w:outlineLvl w:val="0"/>
        <w:rPr>
          <w:rFonts w:ascii="Times New Roman" w:eastAsia="Calibri" w:hAnsi="Times New Roman" w:cs="Times New Roman"/>
          <w:b/>
          <w:sz w:val="24"/>
          <w:szCs w:val="24"/>
        </w:rPr>
      </w:pPr>
      <w:r w:rsidRPr="00E41B12">
        <w:rPr>
          <w:rFonts w:ascii="Times New Roman" w:eastAsia="Calibri" w:hAnsi="Times New Roman" w:cs="Times New Roman"/>
          <w:b/>
          <w:sz w:val="24"/>
          <w:szCs w:val="24"/>
        </w:rPr>
        <w:t>Общие компетенции: (специальность 31.02.01 Лечебное дело)</w:t>
      </w:r>
    </w:p>
    <w:tbl>
      <w:tblPr>
        <w:tblStyle w:val="1"/>
        <w:tblW w:w="0" w:type="auto"/>
        <w:tblInd w:w="-459" w:type="dxa"/>
        <w:tblLook w:val="04A0" w:firstRow="1" w:lastRow="0" w:firstColumn="1" w:lastColumn="0" w:noHBand="0" w:noVBand="1"/>
      </w:tblPr>
      <w:tblGrid>
        <w:gridCol w:w="931"/>
        <w:gridCol w:w="8647"/>
      </w:tblGrid>
      <w:tr w:rsidR="00683EDE" w:rsidRPr="00E41B12" w:rsidTr="006B5A10">
        <w:tc>
          <w:tcPr>
            <w:tcW w:w="931" w:type="dxa"/>
          </w:tcPr>
          <w:p w:rsidR="00683EDE" w:rsidRPr="00E41B12" w:rsidRDefault="00683EDE" w:rsidP="006B5A10">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1</w:t>
            </w:r>
          </w:p>
        </w:tc>
        <w:tc>
          <w:tcPr>
            <w:tcW w:w="8647"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683EDE" w:rsidRPr="00E41B12" w:rsidTr="006B5A10">
        <w:tc>
          <w:tcPr>
            <w:tcW w:w="931" w:type="dxa"/>
          </w:tcPr>
          <w:p w:rsidR="00683EDE" w:rsidRPr="00E41B12" w:rsidRDefault="00683EDE" w:rsidP="006B5A10">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2</w:t>
            </w:r>
          </w:p>
        </w:tc>
        <w:tc>
          <w:tcPr>
            <w:tcW w:w="8647"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83EDE" w:rsidRPr="00E41B12" w:rsidTr="006B5A10">
        <w:tc>
          <w:tcPr>
            <w:tcW w:w="931" w:type="dxa"/>
          </w:tcPr>
          <w:p w:rsidR="00683EDE" w:rsidRPr="00E41B12" w:rsidRDefault="00683EDE" w:rsidP="006B5A10">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3</w:t>
            </w:r>
          </w:p>
        </w:tc>
        <w:tc>
          <w:tcPr>
            <w:tcW w:w="8647"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r>
      <w:tr w:rsidR="00683EDE" w:rsidRPr="00E41B12" w:rsidTr="006B5A10">
        <w:tc>
          <w:tcPr>
            <w:tcW w:w="931" w:type="dxa"/>
          </w:tcPr>
          <w:p w:rsidR="00683EDE" w:rsidRPr="00E41B12" w:rsidRDefault="00683EDE" w:rsidP="006B5A10">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w:t>
            </w:r>
            <w:proofErr w:type="gramStart"/>
            <w:r w:rsidRPr="00E41B12">
              <w:rPr>
                <w:rFonts w:ascii="Times New Roman" w:eastAsia="Calibri" w:hAnsi="Times New Roman" w:cs="Times New Roman"/>
                <w:sz w:val="24"/>
                <w:szCs w:val="24"/>
              </w:rPr>
              <w:t>4</w:t>
            </w:r>
            <w:proofErr w:type="gramEnd"/>
          </w:p>
        </w:tc>
        <w:tc>
          <w:tcPr>
            <w:tcW w:w="8647"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Осуществлять поиск и использовать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 </w:t>
            </w:r>
          </w:p>
        </w:tc>
      </w:tr>
      <w:tr w:rsidR="00683EDE" w:rsidRPr="00E41B12" w:rsidTr="006B5A10">
        <w:tc>
          <w:tcPr>
            <w:tcW w:w="931" w:type="dxa"/>
          </w:tcPr>
          <w:p w:rsidR="00683EDE" w:rsidRPr="00E41B12" w:rsidRDefault="00683EDE" w:rsidP="006B5A10">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5</w:t>
            </w:r>
          </w:p>
        </w:tc>
        <w:tc>
          <w:tcPr>
            <w:tcW w:w="8647"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Использовать информационно-коммуникационные технологии в профессиональной деятельности.</w:t>
            </w:r>
          </w:p>
        </w:tc>
      </w:tr>
      <w:tr w:rsidR="00683EDE" w:rsidRPr="00E41B12" w:rsidTr="006B5A10">
        <w:tc>
          <w:tcPr>
            <w:tcW w:w="931" w:type="dxa"/>
          </w:tcPr>
          <w:p w:rsidR="00683EDE" w:rsidRPr="00E41B12" w:rsidRDefault="00683EDE" w:rsidP="006B5A10">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6</w:t>
            </w:r>
          </w:p>
        </w:tc>
        <w:tc>
          <w:tcPr>
            <w:tcW w:w="8647"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Работать в коллективе и команде, эффективно общаться с коллегами, руководством, потребителями.</w:t>
            </w:r>
          </w:p>
        </w:tc>
      </w:tr>
      <w:tr w:rsidR="00683EDE" w:rsidRPr="00E41B12" w:rsidTr="006B5A10">
        <w:tc>
          <w:tcPr>
            <w:tcW w:w="931" w:type="dxa"/>
          </w:tcPr>
          <w:p w:rsidR="00683EDE" w:rsidRPr="00E41B12" w:rsidRDefault="00683EDE" w:rsidP="006B5A10">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7</w:t>
            </w:r>
          </w:p>
        </w:tc>
        <w:tc>
          <w:tcPr>
            <w:tcW w:w="8647"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Брать ответственность за работу членов команды (подчиненных), за результат </w:t>
            </w:r>
            <w:r w:rsidRPr="00E41B12">
              <w:rPr>
                <w:rFonts w:ascii="Times New Roman" w:eastAsia="Calibri" w:hAnsi="Times New Roman" w:cs="Times New Roman"/>
                <w:sz w:val="24"/>
                <w:szCs w:val="24"/>
              </w:rPr>
              <w:lastRenderedPageBreak/>
              <w:t>выполнения заданий.</w:t>
            </w:r>
          </w:p>
        </w:tc>
      </w:tr>
      <w:tr w:rsidR="00683EDE" w:rsidRPr="00E41B12" w:rsidTr="006B5A10">
        <w:trPr>
          <w:trHeight w:val="70"/>
        </w:trPr>
        <w:tc>
          <w:tcPr>
            <w:tcW w:w="931" w:type="dxa"/>
          </w:tcPr>
          <w:p w:rsidR="00683EDE" w:rsidRPr="00E41B12" w:rsidRDefault="00683EDE" w:rsidP="006B5A10">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lastRenderedPageBreak/>
              <w:t>ОК 8</w:t>
            </w:r>
          </w:p>
        </w:tc>
        <w:tc>
          <w:tcPr>
            <w:tcW w:w="8647"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 </w:t>
            </w:r>
          </w:p>
        </w:tc>
      </w:tr>
      <w:tr w:rsidR="00683EDE" w:rsidRPr="00E41B12" w:rsidTr="006B5A10">
        <w:tc>
          <w:tcPr>
            <w:tcW w:w="931" w:type="dxa"/>
          </w:tcPr>
          <w:p w:rsidR="00683EDE" w:rsidRPr="00E41B12" w:rsidRDefault="00683EDE" w:rsidP="006B5A10">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9</w:t>
            </w:r>
          </w:p>
        </w:tc>
        <w:tc>
          <w:tcPr>
            <w:tcW w:w="8647"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Ориентироваться в условиях частой смены технологий в профессиональной деятельности. </w:t>
            </w:r>
          </w:p>
        </w:tc>
      </w:tr>
      <w:tr w:rsidR="00683EDE" w:rsidRPr="00E41B12" w:rsidTr="006B5A10">
        <w:tc>
          <w:tcPr>
            <w:tcW w:w="931" w:type="dxa"/>
          </w:tcPr>
          <w:p w:rsidR="00683EDE" w:rsidRPr="00E41B12" w:rsidRDefault="00683EDE" w:rsidP="006B5A10">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10</w:t>
            </w:r>
          </w:p>
        </w:tc>
        <w:tc>
          <w:tcPr>
            <w:tcW w:w="8647"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683EDE" w:rsidRPr="00E41B12" w:rsidTr="006B5A10">
        <w:tc>
          <w:tcPr>
            <w:tcW w:w="931" w:type="dxa"/>
          </w:tcPr>
          <w:p w:rsidR="00683EDE" w:rsidRPr="00E41B12" w:rsidRDefault="00683EDE" w:rsidP="006B5A10">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11</w:t>
            </w:r>
          </w:p>
        </w:tc>
        <w:tc>
          <w:tcPr>
            <w:tcW w:w="8647"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Быть готовым брать на себя нравственные обязательства по отношению к природе, обществу, человечеству.</w:t>
            </w:r>
          </w:p>
        </w:tc>
      </w:tr>
      <w:tr w:rsidR="00683EDE" w:rsidRPr="00E41B12" w:rsidTr="006B5A10">
        <w:tc>
          <w:tcPr>
            <w:tcW w:w="931" w:type="dxa"/>
          </w:tcPr>
          <w:p w:rsidR="00683EDE" w:rsidRPr="00E41B12" w:rsidRDefault="00683EDE" w:rsidP="006B5A10">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 12</w:t>
            </w:r>
          </w:p>
        </w:tc>
        <w:tc>
          <w:tcPr>
            <w:tcW w:w="8647"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683EDE" w:rsidRPr="00E41B12" w:rsidTr="006B5A10">
        <w:tc>
          <w:tcPr>
            <w:tcW w:w="931" w:type="dxa"/>
          </w:tcPr>
          <w:p w:rsidR="00683EDE" w:rsidRPr="00E41B12" w:rsidRDefault="00683EDE" w:rsidP="006B5A10">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ОК13</w:t>
            </w:r>
          </w:p>
        </w:tc>
        <w:tc>
          <w:tcPr>
            <w:tcW w:w="8647"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roofErr w:type="gramStart"/>
            <w:r w:rsidRPr="00E41B12">
              <w:rPr>
                <w:rFonts w:ascii="Times New Roman" w:eastAsia="Calibri"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профессиональный целей.</w:t>
            </w:r>
            <w:proofErr w:type="gramEnd"/>
          </w:p>
        </w:tc>
      </w:tr>
    </w:tbl>
    <w:p w:rsidR="00683EDE" w:rsidRPr="00E41B12" w:rsidRDefault="006B5A10" w:rsidP="006B5A10">
      <w:pPr>
        <w:tabs>
          <w:tab w:val="left" w:pos="1864"/>
        </w:tabs>
        <w:spacing w:line="36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683EDE" w:rsidRPr="00E41B12" w:rsidRDefault="00683EDE" w:rsidP="006B5A10">
      <w:pPr>
        <w:spacing w:line="360" w:lineRule="auto"/>
        <w:jc w:val="both"/>
        <w:outlineLvl w:val="0"/>
        <w:rPr>
          <w:rFonts w:ascii="Times New Roman" w:eastAsia="Calibri" w:hAnsi="Times New Roman" w:cs="Times New Roman"/>
          <w:b/>
          <w:sz w:val="24"/>
          <w:szCs w:val="24"/>
        </w:rPr>
      </w:pPr>
      <w:r w:rsidRPr="00E41B12">
        <w:rPr>
          <w:rFonts w:ascii="Times New Roman" w:eastAsia="Calibri" w:hAnsi="Times New Roman" w:cs="Times New Roman"/>
          <w:b/>
          <w:sz w:val="24"/>
          <w:szCs w:val="24"/>
        </w:rPr>
        <w:t>Профессиональные компетенции: (специальность 31.02.01 Лечебное дело)</w:t>
      </w:r>
    </w:p>
    <w:tbl>
      <w:tblPr>
        <w:tblStyle w:val="1"/>
        <w:tblW w:w="0" w:type="auto"/>
        <w:tblInd w:w="-459" w:type="dxa"/>
        <w:tblLook w:val="04A0" w:firstRow="1" w:lastRow="0" w:firstColumn="1" w:lastColumn="0" w:noHBand="0" w:noVBand="1"/>
      </w:tblPr>
      <w:tblGrid>
        <w:gridCol w:w="993"/>
        <w:gridCol w:w="8505"/>
      </w:tblGrid>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1.1</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Планировать обследование пациентов различных возрастных групп.</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1.2</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диагностические исследования.</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1.3</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диагностику острых и хронических заболеваний.</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1.4</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диагностику беременности.</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1.5</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диагностику комплексного состояния здоровья ребёнка.</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2.1</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 Определять  программу лечения пациентов различных возрастных групп. </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2.2</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Определять тактику ведения пациента.</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2.3</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Выполнять лечебные вмешательства.</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2.4</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контроль эффективности лечения.</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2.5</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Осуществлять контроль состояния пациента.</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2.6</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Организовывать специализированный сестринский уход за пациентом. </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2.7</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Организовывать оказания психологической помощи пациенту и его окружению.</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3.3</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Выполнять лечебные вмешательства по оказанию медицинской помощи на </w:t>
            </w:r>
            <w:proofErr w:type="spellStart"/>
            <w:r w:rsidRPr="00E41B12">
              <w:rPr>
                <w:rFonts w:ascii="Times New Roman" w:eastAsia="Calibri" w:hAnsi="Times New Roman" w:cs="Times New Roman"/>
                <w:sz w:val="24"/>
                <w:szCs w:val="24"/>
              </w:rPr>
              <w:t>догоспитальном</w:t>
            </w:r>
            <w:proofErr w:type="spellEnd"/>
            <w:r w:rsidRPr="00E41B12">
              <w:rPr>
                <w:rFonts w:ascii="Times New Roman" w:eastAsia="Calibri" w:hAnsi="Times New Roman" w:cs="Times New Roman"/>
                <w:sz w:val="24"/>
                <w:szCs w:val="24"/>
              </w:rPr>
              <w:t xml:space="preserve"> этапе.</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3.4</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r w:rsidRPr="00E41B12">
              <w:rPr>
                <w:rFonts w:ascii="Times New Roman" w:eastAsia="Calibri" w:hAnsi="Times New Roman" w:cs="Times New Roman"/>
                <w:sz w:val="24"/>
                <w:szCs w:val="24"/>
              </w:rPr>
              <w:t>Проводить контроль эффективности проводимых мероприятий.</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3.5</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Осуществлять контроль состояния пациента.</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3.6</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Определять показания к госпитализации и проводить транспортировку пациента в стационар. </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3.8</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r w:rsidRPr="00E41B12">
              <w:rPr>
                <w:rFonts w:ascii="Times New Roman" w:eastAsia="Calibri" w:hAnsi="Times New Roman" w:cs="Times New Roman"/>
                <w:sz w:val="24"/>
                <w:szCs w:val="24"/>
              </w:rPr>
              <w:t xml:space="preserve">Организовывать и оказывать неотложную медицинскую помощь пострадавшим, в чрезвычайных ситуациях, </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4.2</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санитарно-противоэпидемические мероприятия на закрепленном участке.</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4.3</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санитарно-гигиенические просвещение населения.</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4.4</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диагностику групп здоровья.</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4.5</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иммунопрофилактику.</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4.6</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мероприятия по сохранению и укреплению здоровья различных возрастных групп населения.</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5.1</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Осуществлять медицинскую реабилитацию пациентов с различной патологией.</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5.2</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психосоциальную реабилитацию.</w:t>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5.3</w:t>
            </w:r>
          </w:p>
        </w:tc>
        <w:tc>
          <w:tcPr>
            <w:tcW w:w="8505" w:type="dxa"/>
          </w:tcPr>
          <w:p w:rsidR="00683EDE" w:rsidRPr="00E41B12" w:rsidRDefault="00683EDE" w:rsidP="006B5A10">
            <w:pPr>
              <w:tabs>
                <w:tab w:val="left" w:pos="916"/>
                <w:tab w:val="left" w:pos="1832"/>
                <w:tab w:val="left" w:pos="2748"/>
                <w:tab w:val="left" w:pos="3664"/>
                <w:tab w:val="left" w:pos="4580"/>
              </w:tabs>
              <w:rPr>
                <w:rFonts w:ascii="Times New Roman" w:eastAsia="Calibri" w:hAnsi="Times New Roman" w:cs="Times New Roman"/>
                <w:sz w:val="24"/>
                <w:szCs w:val="24"/>
              </w:rPr>
            </w:pPr>
            <w:r w:rsidRPr="00E41B12">
              <w:rPr>
                <w:rFonts w:ascii="Times New Roman" w:eastAsia="Calibri" w:hAnsi="Times New Roman" w:cs="Times New Roman"/>
                <w:sz w:val="24"/>
                <w:szCs w:val="24"/>
              </w:rPr>
              <w:t>Осуществлять паллиативную помощь.</w:t>
            </w:r>
            <w:r w:rsidRPr="00E41B12">
              <w:rPr>
                <w:rFonts w:ascii="Times New Roman" w:eastAsia="Calibri" w:hAnsi="Times New Roman" w:cs="Times New Roman"/>
                <w:sz w:val="24"/>
                <w:szCs w:val="24"/>
              </w:rPr>
              <w:tab/>
            </w:r>
          </w:p>
        </w:tc>
      </w:tr>
      <w:tr w:rsidR="00683EDE" w:rsidRPr="00E41B12" w:rsidTr="006B5A10">
        <w:tc>
          <w:tcPr>
            <w:tcW w:w="993"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ПК 5.4</w:t>
            </w:r>
          </w:p>
        </w:tc>
        <w:tc>
          <w:tcPr>
            <w:tcW w:w="8505" w:type="dxa"/>
          </w:tcPr>
          <w:p w:rsidR="00683EDE" w:rsidRPr="00E41B12" w:rsidRDefault="00683EDE" w:rsidP="006B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E41B12">
              <w:rPr>
                <w:rFonts w:ascii="Times New Roman" w:eastAsia="Calibri" w:hAnsi="Times New Roman" w:cs="Times New Roman"/>
                <w:sz w:val="24"/>
                <w:szCs w:val="24"/>
              </w:rPr>
              <w:t>Проводить медико-социальную реабилитацию инвалидов, одиноких лиц, участников военных действий и лиц из группы социального риска.</w:t>
            </w:r>
          </w:p>
        </w:tc>
      </w:tr>
    </w:tbl>
    <w:p w:rsidR="006B5A10" w:rsidRDefault="006B5A10" w:rsidP="00AE634C">
      <w:pPr>
        <w:ind w:left="-567"/>
        <w:rPr>
          <w:rFonts w:ascii="Times New Roman" w:eastAsia="Calibri" w:hAnsi="Times New Roman" w:cs="Times New Roman"/>
          <w:b/>
          <w:sz w:val="24"/>
          <w:szCs w:val="24"/>
          <w:lang w:eastAsia="ru-RU"/>
        </w:rPr>
      </w:pPr>
    </w:p>
    <w:p w:rsidR="005E2DB4" w:rsidRDefault="005E2DB4" w:rsidP="00AE634C">
      <w:pPr>
        <w:ind w:left="-567"/>
        <w:rPr>
          <w:rFonts w:ascii="Times New Roman" w:eastAsia="Calibri" w:hAnsi="Times New Roman" w:cs="Times New Roman"/>
          <w:b/>
          <w:sz w:val="24"/>
          <w:szCs w:val="24"/>
          <w:lang w:eastAsia="ru-RU"/>
        </w:rPr>
      </w:pPr>
    </w:p>
    <w:p w:rsidR="00AE634C" w:rsidRPr="00B3752A" w:rsidRDefault="00AE634C" w:rsidP="00AE634C">
      <w:pPr>
        <w:ind w:left="-567"/>
        <w:rPr>
          <w:rFonts w:ascii="Times New Roman" w:eastAsia="Calibri" w:hAnsi="Times New Roman" w:cs="Times New Roman"/>
          <w:b/>
          <w:sz w:val="24"/>
          <w:szCs w:val="24"/>
          <w:lang w:eastAsia="ru-RU"/>
        </w:rPr>
      </w:pPr>
      <w:r w:rsidRPr="00B3752A">
        <w:rPr>
          <w:rFonts w:ascii="Times New Roman" w:eastAsia="Calibri" w:hAnsi="Times New Roman" w:cs="Times New Roman"/>
          <w:b/>
          <w:sz w:val="24"/>
          <w:szCs w:val="24"/>
        </w:rPr>
        <w:lastRenderedPageBreak/>
        <w:t>Условия проведения дифференциального зачёта:</w:t>
      </w:r>
    </w:p>
    <w:p w:rsidR="00AE634C" w:rsidRPr="00B3752A" w:rsidRDefault="00AE634C" w:rsidP="00AE634C">
      <w:pPr>
        <w:ind w:left="-567"/>
        <w:rPr>
          <w:rFonts w:ascii="Times New Roman" w:eastAsia="Calibri" w:hAnsi="Times New Roman" w:cs="Times New Roman"/>
          <w:sz w:val="24"/>
          <w:szCs w:val="24"/>
        </w:rPr>
      </w:pPr>
      <w:r w:rsidRPr="00B3752A">
        <w:rPr>
          <w:rFonts w:ascii="Times New Roman" w:eastAsia="Calibri" w:hAnsi="Times New Roman" w:cs="Times New Roman"/>
          <w:sz w:val="24"/>
          <w:szCs w:val="24"/>
        </w:rPr>
        <w:t xml:space="preserve">Дифференциальный зачёт проводится на последнем занятии  в форме устного опроса и рассчитан на 4 часа. Количество вопросов составляется по количеству студентов в подгруппе. </w:t>
      </w:r>
    </w:p>
    <w:p w:rsidR="00E41B12" w:rsidRPr="00E41B12" w:rsidRDefault="00E41B12" w:rsidP="00E41B12">
      <w:pPr>
        <w:spacing w:line="240" w:lineRule="auto"/>
        <w:ind w:left="-567"/>
        <w:rPr>
          <w:rFonts w:ascii="Times New Roman" w:eastAsia="Calibri" w:hAnsi="Times New Roman" w:cs="Times New Roman"/>
          <w:sz w:val="24"/>
          <w:szCs w:val="24"/>
        </w:rPr>
      </w:pPr>
      <w:r w:rsidRPr="00E41B12">
        <w:rPr>
          <w:rFonts w:ascii="Times New Roman" w:eastAsia="Calibri" w:hAnsi="Times New Roman" w:cs="Times New Roman"/>
          <w:b/>
          <w:sz w:val="24"/>
          <w:szCs w:val="24"/>
        </w:rPr>
        <w:t xml:space="preserve">              Критерии оценивания знаний студентов на экзамене</w:t>
      </w:r>
      <w:r w:rsidRPr="00E41B12">
        <w:rPr>
          <w:rFonts w:ascii="Times New Roman" w:eastAsia="Calibri" w:hAnsi="Times New Roman" w:cs="Times New Roman"/>
          <w:sz w:val="24"/>
          <w:szCs w:val="24"/>
        </w:rPr>
        <w:t xml:space="preserve">. </w:t>
      </w:r>
    </w:p>
    <w:p w:rsidR="00E41B12" w:rsidRPr="00E41B12" w:rsidRDefault="00E41B12" w:rsidP="00E41B12">
      <w:pPr>
        <w:spacing w:line="240" w:lineRule="auto"/>
        <w:ind w:left="-567"/>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В настоящее время проверка качества подготовки студентов на экзамене заканчивается выставлением отметок по принятой пятибалльной шкале           («Отлично», «Хорошо», «Удовлетворительно», «Неудовлетворительно»). </w:t>
      </w:r>
    </w:p>
    <w:p w:rsidR="00E41B12" w:rsidRPr="00E41B12" w:rsidRDefault="00E41B12" w:rsidP="00E41B12">
      <w:pPr>
        <w:spacing w:line="240" w:lineRule="auto"/>
        <w:ind w:left="-567"/>
        <w:rPr>
          <w:rFonts w:ascii="Times New Roman" w:eastAsia="Calibri" w:hAnsi="Times New Roman" w:cs="Times New Roman"/>
          <w:sz w:val="24"/>
          <w:szCs w:val="24"/>
        </w:rPr>
      </w:pPr>
      <w:r w:rsidRPr="00E41B12">
        <w:rPr>
          <w:rFonts w:ascii="Times New Roman" w:eastAsia="Calibri" w:hAnsi="Times New Roman" w:cs="Times New Roman"/>
          <w:sz w:val="24"/>
          <w:szCs w:val="24"/>
        </w:rPr>
        <w:t>Критерии оценки знаний устанавливаются в соответствии с требованием к профессиональной подготовке, исходя из действующих учебных планов и программ, с учётом характера конкретной дисциплины, а также будущей практической деятельности выпускника.</w:t>
      </w:r>
    </w:p>
    <w:p w:rsidR="00E41B12" w:rsidRPr="00E41B12" w:rsidRDefault="00E41B12" w:rsidP="00E41B12">
      <w:pPr>
        <w:spacing w:line="240" w:lineRule="auto"/>
        <w:ind w:left="-567"/>
        <w:rPr>
          <w:rFonts w:ascii="Times New Roman" w:eastAsia="Calibri" w:hAnsi="Times New Roman" w:cs="Times New Roman"/>
          <w:sz w:val="24"/>
          <w:szCs w:val="24"/>
        </w:rPr>
      </w:pPr>
      <w:r w:rsidRPr="00E41B12">
        <w:rPr>
          <w:rFonts w:ascii="Times New Roman" w:eastAsia="Calibri" w:hAnsi="Times New Roman" w:cs="Times New Roman"/>
          <w:sz w:val="24"/>
          <w:szCs w:val="24"/>
        </w:rPr>
        <w:t xml:space="preserve">В качестве исходных рекомендуются общие критерии оценок: </w:t>
      </w:r>
    </w:p>
    <w:p w:rsidR="00E41B12" w:rsidRPr="00E41B12" w:rsidRDefault="00E41B12" w:rsidP="00E41B12">
      <w:pPr>
        <w:spacing w:line="240" w:lineRule="auto"/>
        <w:ind w:left="-567"/>
        <w:rPr>
          <w:rFonts w:ascii="Times New Roman" w:eastAsia="Calibri" w:hAnsi="Times New Roman" w:cs="Times New Roman"/>
          <w:sz w:val="24"/>
          <w:szCs w:val="24"/>
        </w:rPr>
      </w:pPr>
      <w:r w:rsidRPr="00E41B12">
        <w:rPr>
          <w:rFonts w:ascii="Times New Roman" w:eastAsia="Calibri" w:hAnsi="Times New Roman" w:cs="Times New Roman"/>
          <w:b/>
          <w:sz w:val="24"/>
          <w:szCs w:val="24"/>
        </w:rPr>
        <w:t>«5»</w:t>
      </w:r>
      <w:r w:rsidRPr="00E41B12">
        <w:rPr>
          <w:rFonts w:ascii="Times New Roman" w:eastAsia="Calibri" w:hAnsi="Times New Roman" w:cs="Times New Roman"/>
          <w:sz w:val="24"/>
          <w:szCs w:val="24"/>
        </w:rPr>
        <w:t xml:space="preserve"> - студент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билета.</w:t>
      </w:r>
    </w:p>
    <w:p w:rsidR="00E41B12" w:rsidRPr="00E41B12" w:rsidRDefault="00E41B12" w:rsidP="00E41B12">
      <w:pPr>
        <w:spacing w:line="240" w:lineRule="auto"/>
        <w:ind w:left="-567"/>
        <w:rPr>
          <w:rFonts w:ascii="Times New Roman" w:eastAsia="Calibri" w:hAnsi="Times New Roman" w:cs="Times New Roman"/>
          <w:sz w:val="24"/>
          <w:szCs w:val="24"/>
        </w:rPr>
      </w:pPr>
      <w:r w:rsidRPr="00E41B12">
        <w:rPr>
          <w:rFonts w:ascii="Times New Roman" w:eastAsia="Calibri" w:hAnsi="Times New Roman" w:cs="Times New Roman"/>
          <w:b/>
          <w:sz w:val="24"/>
          <w:szCs w:val="24"/>
        </w:rPr>
        <w:t>«4»</w:t>
      </w:r>
      <w:r w:rsidRPr="00E41B12">
        <w:rPr>
          <w:rFonts w:ascii="Times New Roman" w:eastAsia="Calibri" w:hAnsi="Times New Roman" w:cs="Times New Roman"/>
          <w:sz w:val="24"/>
          <w:szCs w:val="24"/>
        </w:rPr>
        <w:t xml:space="preserve"> - студент владеет знаниями дисциплины почти в полном объеме программы (имеются пробелы знаний только в некоторых, особенно сложных разделах); не всегда выделяет наиболее существенное, не допуская вместе с тем серьёзных ошибок в ответах.</w:t>
      </w:r>
    </w:p>
    <w:p w:rsidR="00E41B12" w:rsidRPr="00E41B12" w:rsidRDefault="00E41B12" w:rsidP="00E41B12">
      <w:pPr>
        <w:spacing w:line="240" w:lineRule="auto"/>
        <w:ind w:left="-567"/>
        <w:rPr>
          <w:rFonts w:ascii="Times New Roman" w:eastAsia="Calibri" w:hAnsi="Times New Roman" w:cs="Times New Roman"/>
          <w:sz w:val="24"/>
          <w:szCs w:val="24"/>
        </w:rPr>
      </w:pPr>
      <w:r w:rsidRPr="00E41B12">
        <w:rPr>
          <w:rFonts w:ascii="Times New Roman" w:eastAsia="Calibri" w:hAnsi="Times New Roman" w:cs="Times New Roman"/>
          <w:b/>
          <w:sz w:val="24"/>
          <w:szCs w:val="24"/>
        </w:rPr>
        <w:t>«3»</w:t>
      </w:r>
      <w:r w:rsidRPr="00E41B12">
        <w:rPr>
          <w:rFonts w:ascii="Times New Roman" w:eastAsia="Calibri" w:hAnsi="Times New Roman" w:cs="Times New Roman"/>
          <w:sz w:val="24"/>
          <w:szCs w:val="24"/>
        </w:rPr>
        <w:t xml:space="preserve"> - студент излагает материал неполно и допускает неточности в определении понятий или формулировке правил; излагает материал непоследовательно и допускает ошибки в языковом оформлении излагаемого.</w:t>
      </w:r>
    </w:p>
    <w:p w:rsidR="00E41B12" w:rsidRPr="00E41B12" w:rsidRDefault="00E41B12" w:rsidP="00E41B12">
      <w:pPr>
        <w:spacing w:line="240" w:lineRule="auto"/>
        <w:ind w:left="-567"/>
        <w:rPr>
          <w:rFonts w:ascii="Times New Roman" w:eastAsia="Calibri" w:hAnsi="Times New Roman" w:cs="Times New Roman"/>
          <w:sz w:val="24"/>
          <w:szCs w:val="24"/>
        </w:rPr>
      </w:pPr>
      <w:r w:rsidRPr="00E41B12">
        <w:rPr>
          <w:rFonts w:ascii="Times New Roman" w:eastAsia="Calibri" w:hAnsi="Times New Roman" w:cs="Times New Roman"/>
          <w:b/>
          <w:sz w:val="24"/>
          <w:szCs w:val="24"/>
        </w:rPr>
        <w:t>«2»</w:t>
      </w:r>
      <w:r w:rsidRPr="00E41B12">
        <w:rPr>
          <w:rFonts w:ascii="Times New Roman" w:eastAsia="Calibri" w:hAnsi="Times New Roman" w:cs="Times New Roman"/>
          <w:sz w:val="24"/>
          <w:szCs w:val="24"/>
        </w:rPr>
        <w:t xml:space="preserve"> - студент обнаруживает незнание большей части изучаемого материала; допускает ошибки в формулировке определений и правил, искажающие их смысл; беспорядочно и неуверенно излагает материал.   </w:t>
      </w:r>
    </w:p>
    <w:p w:rsidR="00E41B12" w:rsidRPr="00683EDE" w:rsidRDefault="00E41B12" w:rsidP="00E41B12">
      <w:pPr>
        <w:spacing w:line="240" w:lineRule="auto"/>
        <w:rPr>
          <w:rFonts w:ascii="Times New Roman" w:eastAsia="Calibri" w:hAnsi="Times New Roman" w:cs="Times New Roman"/>
          <w:sz w:val="28"/>
          <w:szCs w:val="28"/>
        </w:rPr>
      </w:pPr>
    </w:p>
    <w:p w:rsidR="00AE634C" w:rsidRDefault="00AE634C" w:rsidP="00AE634C">
      <w:pPr>
        <w:spacing w:after="160" w:line="259" w:lineRule="auto"/>
        <w:rPr>
          <w:rFonts w:ascii="Times New Roman" w:eastAsia="Calibri" w:hAnsi="Times New Roman" w:cs="Times New Roman"/>
          <w:sz w:val="24"/>
          <w:szCs w:val="24"/>
        </w:rPr>
      </w:pPr>
    </w:p>
    <w:p w:rsidR="006B5A10" w:rsidRDefault="006B5A10" w:rsidP="00AE634C">
      <w:pPr>
        <w:spacing w:after="160" w:line="259" w:lineRule="auto"/>
        <w:rPr>
          <w:rFonts w:ascii="Times New Roman" w:eastAsia="Calibri" w:hAnsi="Times New Roman" w:cs="Times New Roman"/>
          <w:sz w:val="24"/>
          <w:szCs w:val="24"/>
        </w:rPr>
      </w:pPr>
    </w:p>
    <w:p w:rsidR="005E2DB4" w:rsidRDefault="005E2DB4" w:rsidP="00AE634C">
      <w:pPr>
        <w:spacing w:after="160" w:line="259" w:lineRule="auto"/>
        <w:rPr>
          <w:rFonts w:ascii="Times New Roman" w:eastAsia="Calibri" w:hAnsi="Times New Roman" w:cs="Times New Roman"/>
          <w:sz w:val="24"/>
          <w:szCs w:val="24"/>
        </w:rPr>
      </w:pPr>
    </w:p>
    <w:p w:rsidR="005E2DB4" w:rsidRDefault="005E2DB4" w:rsidP="00AE634C">
      <w:pPr>
        <w:spacing w:after="160" w:line="259" w:lineRule="auto"/>
        <w:rPr>
          <w:rFonts w:ascii="Times New Roman" w:eastAsia="Calibri" w:hAnsi="Times New Roman" w:cs="Times New Roman"/>
          <w:sz w:val="24"/>
          <w:szCs w:val="24"/>
        </w:rPr>
      </w:pPr>
    </w:p>
    <w:p w:rsidR="005E2DB4" w:rsidRDefault="005E2DB4" w:rsidP="00AE634C">
      <w:pPr>
        <w:spacing w:after="160" w:line="259" w:lineRule="auto"/>
        <w:rPr>
          <w:rFonts w:ascii="Times New Roman" w:eastAsia="Calibri" w:hAnsi="Times New Roman" w:cs="Times New Roman"/>
          <w:sz w:val="24"/>
          <w:szCs w:val="24"/>
        </w:rPr>
      </w:pPr>
    </w:p>
    <w:p w:rsidR="005E2DB4" w:rsidRDefault="005E2DB4" w:rsidP="00AE634C">
      <w:pPr>
        <w:spacing w:after="160" w:line="259" w:lineRule="auto"/>
        <w:rPr>
          <w:rFonts w:ascii="Times New Roman" w:eastAsia="Calibri" w:hAnsi="Times New Roman" w:cs="Times New Roman"/>
          <w:sz w:val="24"/>
          <w:szCs w:val="24"/>
        </w:rPr>
      </w:pPr>
    </w:p>
    <w:p w:rsidR="005E2DB4" w:rsidRDefault="005E2DB4" w:rsidP="00AE634C">
      <w:pPr>
        <w:spacing w:after="160" w:line="259" w:lineRule="auto"/>
        <w:rPr>
          <w:rFonts w:ascii="Times New Roman" w:eastAsia="Calibri" w:hAnsi="Times New Roman" w:cs="Times New Roman"/>
          <w:sz w:val="24"/>
          <w:szCs w:val="24"/>
        </w:rPr>
      </w:pPr>
    </w:p>
    <w:p w:rsidR="005E2DB4" w:rsidRDefault="005E2DB4" w:rsidP="00AE634C">
      <w:pPr>
        <w:spacing w:after="160" w:line="259" w:lineRule="auto"/>
        <w:rPr>
          <w:rFonts w:ascii="Times New Roman" w:eastAsia="Calibri" w:hAnsi="Times New Roman" w:cs="Times New Roman"/>
          <w:sz w:val="24"/>
          <w:szCs w:val="24"/>
        </w:rPr>
      </w:pPr>
    </w:p>
    <w:p w:rsidR="005E2DB4" w:rsidRDefault="005E2DB4" w:rsidP="00AE634C">
      <w:pPr>
        <w:spacing w:after="160" w:line="259" w:lineRule="auto"/>
        <w:rPr>
          <w:rFonts w:ascii="Times New Roman" w:eastAsia="Calibri" w:hAnsi="Times New Roman" w:cs="Times New Roman"/>
          <w:sz w:val="24"/>
          <w:szCs w:val="24"/>
        </w:rPr>
      </w:pPr>
    </w:p>
    <w:p w:rsidR="005E2DB4" w:rsidRDefault="005E2DB4" w:rsidP="00AE634C">
      <w:pPr>
        <w:spacing w:after="160" w:line="259" w:lineRule="auto"/>
        <w:rPr>
          <w:rFonts w:ascii="Times New Roman" w:eastAsia="Calibri" w:hAnsi="Times New Roman" w:cs="Times New Roman"/>
          <w:sz w:val="24"/>
          <w:szCs w:val="24"/>
        </w:rPr>
      </w:pPr>
    </w:p>
    <w:p w:rsidR="005E2DB4" w:rsidRDefault="005E2DB4" w:rsidP="00AE634C">
      <w:pPr>
        <w:spacing w:after="160" w:line="259" w:lineRule="auto"/>
        <w:rPr>
          <w:rFonts w:ascii="Times New Roman" w:eastAsia="Calibri" w:hAnsi="Times New Roman" w:cs="Times New Roman"/>
          <w:sz w:val="24"/>
          <w:szCs w:val="24"/>
        </w:rPr>
      </w:pPr>
    </w:p>
    <w:p w:rsidR="005E2DB4" w:rsidRDefault="005E2DB4" w:rsidP="00AE634C">
      <w:pPr>
        <w:spacing w:after="160" w:line="259" w:lineRule="auto"/>
        <w:rPr>
          <w:rFonts w:ascii="Times New Roman" w:eastAsia="Calibri" w:hAnsi="Times New Roman" w:cs="Times New Roman"/>
          <w:sz w:val="24"/>
          <w:szCs w:val="24"/>
        </w:rPr>
      </w:pPr>
    </w:p>
    <w:p w:rsidR="005E2DB4" w:rsidRDefault="005E2DB4" w:rsidP="00AE634C">
      <w:pPr>
        <w:spacing w:after="160" w:line="259" w:lineRule="auto"/>
        <w:rPr>
          <w:rFonts w:ascii="Times New Roman" w:eastAsia="Calibri" w:hAnsi="Times New Roman" w:cs="Times New Roman"/>
          <w:sz w:val="24"/>
          <w:szCs w:val="24"/>
        </w:rPr>
      </w:pPr>
    </w:p>
    <w:p w:rsidR="00683EDE" w:rsidRPr="00683EDE" w:rsidRDefault="00683EDE" w:rsidP="00683EDE">
      <w:pPr>
        <w:rPr>
          <w:rFonts w:ascii="Times New Roman" w:eastAsia="Calibri" w:hAnsi="Times New Roman" w:cs="Times New Roman"/>
          <w:b/>
          <w:sz w:val="28"/>
          <w:szCs w:val="28"/>
        </w:rPr>
      </w:pPr>
    </w:p>
    <w:p w:rsidR="00683EDE" w:rsidRPr="00683EDE" w:rsidRDefault="00683EDE" w:rsidP="00683EDE">
      <w:pPr>
        <w:ind w:left="1416"/>
        <w:rPr>
          <w:rFonts w:ascii="Times New Roman" w:eastAsia="Calibri" w:hAnsi="Times New Roman" w:cs="Times New Roman"/>
          <w:b/>
          <w:sz w:val="28"/>
          <w:szCs w:val="28"/>
        </w:rPr>
      </w:pPr>
      <w:r w:rsidRPr="00683EDE">
        <w:rPr>
          <w:rFonts w:ascii="Times New Roman" w:eastAsia="Calibri" w:hAnsi="Times New Roman" w:cs="Times New Roman"/>
          <w:b/>
          <w:sz w:val="28"/>
          <w:szCs w:val="28"/>
        </w:rPr>
        <w:t xml:space="preserve">Перечень вопросов на подготовку к экзамену </w:t>
      </w:r>
    </w:p>
    <w:p w:rsidR="00683EDE" w:rsidRPr="00683EDE" w:rsidRDefault="00683EDE" w:rsidP="006B5A10">
      <w:pPr>
        <w:jc w:val="center"/>
        <w:rPr>
          <w:rFonts w:ascii="Times New Roman" w:eastAsia="Calibri" w:hAnsi="Times New Roman" w:cs="Times New Roman"/>
          <w:b/>
          <w:sz w:val="28"/>
          <w:szCs w:val="28"/>
        </w:rPr>
      </w:pPr>
      <w:r w:rsidRPr="00683EDE">
        <w:rPr>
          <w:rFonts w:ascii="Times New Roman" w:eastAsia="Calibri" w:hAnsi="Times New Roman" w:cs="Times New Roman"/>
          <w:b/>
          <w:sz w:val="28"/>
          <w:szCs w:val="28"/>
        </w:rPr>
        <w:t>по  УД ОГСЭ. 03. «Лечебное дело»                                                                                Ф – 41,951</w:t>
      </w:r>
    </w:p>
    <w:p w:rsidR="00683EDE" w:rsidRPr="00683EDE" w:rsidRDefault="00683EDE" w:rsidP="00683EDE">
      <w:pPr>
        <w:rPr>
          <w:rFonts w:ascii="Times New Roman" w:eastAsia="Calibri" w:hAnsi="Times New Roman" w:cs="Times New Roman"/>
          <w:b/>
          <w:sz w:val="28"/>
          <w:szCs w:val="28"/>
        </w:rPr>
      </w:pPr>
    </w:p>
    <w:p w:rsidR="00683EDE" w:rsidRPr="00683EDE" w:rsidRDefault="00683EDE" w:rsidP="00683EDE">
      <w:pPr>
        <w:jc w:val="both"/>
        <w:rPr>
          <w:rFonts w:ascii="Times New Roman" w:eastAsia="Calibri" w:hAnsi="Times New Roman" w:cs="Times New Roman"/>
          <w:b/>
          <w:sz w:val="28"/>
          <w:szCs w:val="28"/>
        </w:rPr>
      </w:pPr>
      <w:r w:rsidRPr="00683EDE">
        <w:rPr>
          <w:rFonts w:ascii="Times New Roman" w:eastAsia="Calibri" w:hAnsi="Times New Roman" w:cs="Times New Roman"/>
          <w:b/>
          <w:sz w:val="28"/>
          <w:szCs w:val="28"/>
        </w:rPr>
        <w:t>Темы профессиональной направленности</w:t>
      </w:r>
      <w:r w:rsidR="006B5A10">
        <w:rPr>
          <w:rFonts w:ascii="Times New Roman" w:eastAsia="Calibri" w:hAnsi="Times New Roman" w:cs="Times New Roman"/>
          <w:b/>
          <w:sz w:val="28"/>
          <w:szCs w:val="28"/>
        </w:rPr>
        <w:t>:</w:t>
      </w:r>
    </w:p>
    <w:p w:rsidR="00683EDE" w:rsidRPr="006B5A10" w:rsidRDefault="00683EDE" w:rsidP="00C12975">
      <w:pPr>
        <w:pStyle w:val="a6"/>
        <w:numPr>
          <w:ilvl w:val="0"/>
          <w:numId w:val="16"/>
        </w:numPr>
        <w:spacing w:line="240" w:lineRule="auto"/>
        <w:ind w:left="-567" w:firstLine="0"/>
        <w:rPr>
          <w:rFonts w:ascii="Times New Roman" w:eastAsia="Calibri" w:hAnsi="Times New Roman" w:cs="Times New Roman"/>
          <w:sz w:val="28"/>
          <w:szCs w:val="28"/>
        </w:rPr>
      </w:pPr>
      <w:r w:rsidRPr="006B5A10">
        <w:rPr>
          <w:rFonts w:ascii="Times New Roman" w:eastAsia="Calibri" w:hAnsi="Times New Roman" w:cs="Times New Roman"/>
          <w:sz w:val="28"/>
          <w:szCs w:val="28"/>
          <w:lang w:val="en-US"/>
        </w:rPr>
        <w:t>Text</w:t>
      </w:r>
      <w:r w:rsidRPr="006B5A10">
        <w:rPr>
          <w:rFonts w:ascii="Times New Roman" w:eastAsia="Calibri" w:hAnsi="Times New Roman" w:cs="Times New Roman"/>
          <w:sz w:val="28"/>
          <w:szCs w:val="28"/>
        </w:rPr>
        <w:t xml:space="preserve">: </w:t>
      </w:r>
      <w:r w:rsidR="00C50AEC" w:rsidRPr="006B5A10">
        <w:rPr>
          <w:rFonts w:ascii="Times New Roman" w:eastAsia="Calibri" w:hAnsi="Times New Roman" w:cs="Times New Roman"/>
          <w:sz w:val="28"/>
          <w:szCs w:val="28"/>
          <w:lang w:val="en-US"/>
        </w:rPr>
        <w:t>MedicalEducation</w:t>
      </w:r>
      <w:r w:rsidR="00C50AEC" w:rsidRPr="006B5A10">
        <w:rPr>
          <w:rFonts w:ascii="Times New Roman" w:eastAsia="Calibri" w:hAnsi="Times New Roman" w:cs="Times New Roman"/>
          <w:sz w:val="28"/>
          <w:szCs w:val="28"/>
        </w:rPr>
        <w:t>.</w:t>
      </w:r>
    </w:p>
    <w:p w:rsidR="00683EDE" w:rsidRPr="006B5A10" w:rsidRDefault="00683EDE" w:rsidP="00C12975">
      <w:pPr>
        <w:pStyle w:val="a6"/>
        <w:numPr>
          <w:ilvl w:val="0"/>
          <w:numId w:val="16"/>
        </w:numPr>
        <w:spacing w:line="240" w:lineRule="auto"/>
        <w:ind w:left="-567" w:firstLine="0"/>
        <w:rPr>
          <w:rFonts w:ascii="Times New Roman" w:eastAsia="Calibri" w:hAnsi="Times New Roman" w:cs="Times New Roman"/>
          <w:sz w:val="28"/>
          <w:szCs w:val="28"/>
          <w:lang w:val="en-US"/>
        </w:rPr>
      </w:pPr>
      <w:r w:rsidRPr="006B5A10">
        <w:rPr>
          <w:rFonts w:ascii="Times New Roman" w:eastAsia="Calibri" w:hAnsi="Times New Roman" w:cs="Times New Roman"/>
          <w:sz w:val="28"/>
          <w:szCs w:val="28"/>
          <w:lang w:val="en-US"/>
        </w:rPr>
        <w:t xml:space="preserve">Text: </w:t>
      </w:r>
      <w:r w:rsidR="00C50AEC" w:rsidRPr="006B5A10">
        <w:rPr>
          <w:rFonts w:ascii="Times New Roman" w:eastAsia="Calibri" w:hAnsi="Times New Roman" w:cs="Times New Roman"/>
          <w:sz w:val="28"/>
          <w:szCs w:val="28"/>
          <w:lang w:val="en-US"/>
        </w:rPr>
        <w:t>The Hippocratic Oath.</w:t>
      </w:r>
    </w:p>
    <w:p w:rsidR="00683EDE" w:rsidRPr="006B5A10" w:rsidRDefault="00C50AEC" w:rsidP="00C12975">
      <w:pPr>
        <w:pStyle w:val="a6"/>
        <w:numPr>
          <w:ilvl w:val="0"/>
          <w:numId w:val="16"/>
        </w:numPr>
        <w:spacing w:line="240" w:lineRule="auto"/>
        <w:ind w:left="-567" w:firstLine="0"/>
        <w:rPr>
          <w:rFonts w:ascii="Times New Roman" w:eastAsia="Calibri" w:hAnsi="Times New Roman" w:cs="Times New Roman"/>
          <w:sz w:val="28"/>
          <w:szCs w:val="28"/>
          <w:lang w:val="en-US"/>
        </w:rPr>
      </w:pPr>
      <w:r w:rsidRPr="006B5A10">
        <w:rPr>
          <w:rFonts w:ascii="Times New Roman" w:eastAsia="Calibri" w:hAnsi="Times New Roman" w:cs="Times New Roman"/>
          <w:sz w:val="28"/>
          <w:szCs w:val="28"/>
          <w:lang w:val="en-US"/>
        </w:rPr>
        <w:t>Text: Edward Jenner.</w:t>
      </w:r>
    </w:p>
    <w:p w:rsidR="00683EDE" w:rsidRPr="006B5A10" w:rsidRDefault="00C50AEC" w:rsidP="00C12975">
      <w:pPr>
        <w:pStyle w:val="a6"/>
        <w:numPr>
          <w:ilvl w:val="0"/>
          <w:numId w:val="16"/>
        </w:numPr>
        <w:spacing w:line="240" w:lineRule="auto"/>
        <w:ind w:left="-567" w:firstLine="0"/>
        <w:rPr>
          <w:rFonts w:ascii="Times New Roman" w:eastAsia="Calibri" w:hAnsi="Times New Roman" w:cs="Times New Roman"/>
          <w:sz w:val="28"/>
          <w:szCs w:val="28"/>
          <w:lang w:val="en-US"/>
        </w:rPr>
      </w:pPr>
      <w:r w:rsidRPr="006B5A10">
        <w:rPr>
          <w:rFonts w:ascii="Times New Roman" w:eastAsia="Calibri" w:hAnsi="Times New Roman" w:cs="Times New Roman"/>
          <w:sz w:val="28"/>
          <w:szCs w:val="28"/>
          <w:lang w:val="en-US"/>
        </w:rPr>
        <w:t>Text: Robert Koch.</w:t>
      </w:r>
    </w:p>
    <w:p w:rsidR="00C50AEC" w:rsidRPr="006B5A10" w:rsidRDefault="00C50AEC" w:rsidP="00C12975">
      <w:pPr>
        <w:pStyle w:val="a6"/>
        <w:numPr>
          <w:ilvl w:val="0"/>
          <w:numId w:val="16"/>
        </w:numPr>
        <w:spacing w:line="240" w:lineRule="auto"/>
        <w:ind w:left="-567" w:firstLine="0"/>
        <w:rPr>
          <w:rFonts w:ascii="Times New Roman" w:eastAsia="Calibri" w:hAnsi="Times New Roman" w:cs="Times New Roman"/>
          <w:sz w:val="28"/>
          <w:szCs w:val="28"/>
          <w:lang w:val="en-US"/>
        </w:rPr>
      </w:pPr>
      <w:r w:rsidRPr="006B5A10">
        <w:rPr>
          <w:rFonts w:ascii="Times New Roman" w:eastAsia="Calibri" w:hAnsi="Times New Roman" w:cs="Times New Roman"/>
          <w:sz w:val="28"/>
          <w:szCs w:val="28"/>
          <w:lang w:val="en-US"/>
        </w:rPr>
        <w:t>Text: Hippocrate</w:t>
      </w:r>
      <w:r w:rsidR="006B5A10">
        <w:rPr>
          <w:rFonts w:ascii="Times New Roman" w:eastAsia="Calibri" w:hAnsi="Times New Roman" w:cs="Times New Roman"/>
          <w:sz w:val="28"/>
          <w:szCs w:val="28"/>
          <w:lang w:val="en-US"/>
        </w:rPr>
        <w:t>s</w:t>
      </w:r>
      <w:r w:rsidRPr="006B5A10">
        <w:rPr>
          <w:rFonts w:ascii="Times New Roman" w:eastAsia="Calibri" w:hAnsi="Times New Roman" w:cs="Times New Roman"/>
          <w:sz w:val="28"/>
          <w:szCs w:val="28"/>
          <w:lang w:val="en-US"/>
        </w:rPr>
        <w:t xml:space="preserve"> – </w:t>
      </w:r>
      <w:r w:rsidR="006B5A10">
        <w:rPr>
          <w:rFonts w:ascii="Times New Roman" w:eastAsia="Calibri" w:hAnsi="Times New Roman" w:cs="Times New Roman"/>
          <w:sz w:val="28"/>
          <w:szCs w:val="28"/>
          <w:lang w:val="en-US"/>
        </w:rPr>
        <w:t>“the father of M</w:t>
      </w:r>
      <w:r w:rsidRPr="006B5A10">
        <w:rPr>
          <w:rFonts w:ascii="Times New Roman" w:eastAsia="Calibri" w:hAnsi="Times New Roman" w:cs="Times New Roman"/>
          <w:sz w:val="28"/>
          <w:szCs w:val="28"/>
          <w:lang w:val="en-US"/>
        </w:rPr>
        <w:t>edicine</w:t>
      </w:r>
      <w:r w:rsidR="006B5A10">
        <w:rPr>
          <w:rFonts w:ascii="Times New Roman" w:eastAsia="Calibri" w:hAnsi="Times New Roman" w:cs="Times New Roman"/>
          <w:sz w:val="28"/>
          <w:szCs w:val="28"/>
          <w:lang w:val="en-US"/>
        </w:rPr>
        <w:t>”</w:t>
      </w:r>
      <w:r w:rsidRPr="006B5A10">
        <w:rPr>
          <w:rFonts w:ascii="Times New Roman" w:eastAsia="Calibri" w:hAnsi="Times New Roman" w:cs="Times New Roman"/>
          <w:sz w:val="28"/>
          <w:szCs w:val="28"/>
          <w:lang w:val="en-US"/>
        </w:rPr>
        <w:t xml:space="preserve">. </w:t>
      </w:r>
    </w:p>
    <w:p w:rsidR="00683EDE" w:rsidRPr="006B5A10" w:rsidRDefault="00C50AEC" w:rsidP="00C12975">
      <w:pPr>
        <w:pStyle w:val="a6"/>
        <w:numPr>
          <w:ilvl w:val="0"/>
          <w:numId w:val="16"/>
        </w:numPr>
        <w:spacing w:line="240" w:lineRule="auto"/>
        <w:ind w:left="-567" w:firstLine="0"/>
        <w:rPr>
          <w:rFonts w:ascii="Times New Roman" w:eastAsia="Calibri" w:hAnsi="Times New Roman" w:cs="Times New Roman"/>
          <w:sz w:val="28"/>
          <w:szCs w:val="28"/>
          <w:lang w:val="en-US"/>
        </w:rPr>
      </w:pPr>
      <w:r w:rsidRPr="006B5A10">
        <w:rPr>
          <w:rFonts w:ascii="Times New Roman" w:eastAsia="Calibri" w:hAnsi="Times New Roman" w:cs="Times New Roman"/>
          <w:sz w:val="28"/>
          <w:szCs w:val="28"/>
          <w:lang w:val="en-US"/>
        </w:rPr>
        <w:t xml:space="preserve">Text: </w:t>
      </w:r>
      <w:r w:rsidR="00D744A2" w:rsidRPr="006B5A10">
        <w:rPr>
          <w:rFonts w:ascii="Times New Roman" w:eastAsia="Calibri" w:hAnsi="Times New Roman" w:cs="Times New Roman"/>
          <w:sz w:val="28"/>
          <w:szCs w:val="28"/>
          <w:lang w:val="en-US"/>
        </w:rPr>
        <w:t>Medicine.</w:t>
      </w:r>
    </w:p>
    <w:p w:rsidR="00D744A2" w:rsidRPr="006B5A10" w:rsidRDefault="00D744A2" w:rsidP="00C12975">
      <w:pPr>
        <w:pStyle w:val="a6"/>
        <w:numPr>
          <w:ilvl w:val="0"/>
          <w:numId w:val="16"/>
        </w:numPr>
        <w:spacing w:line="240" w:lineRule="auto"/>
        <w:ind w:left="-567" w:firstLine="0"/>
        <w:rPr>
          <w:rFonts w:ascii="Times New Roman" w:eastAsia="Calibri" w:hAnsi="Times New Roman" w:cs="Times New Roman"/>
          <w:sz w:val="28"/>
          <w:szCs w:val="28"/>
          <w:lang w:val="en-US"/>
        </w:rPr>
      </w:pPr>
      <w:r w:rsidRPr="006B5A10">
        <w:rPr>
          <w:rFonts w:ascii="Times New Roman" w:eastAsia="Calibri" w:hAnsi="Times New Roman" w:cs="Times New Roman"/>
          <w:sz w:val="28"/>
          <w:szCs w:val="28"/>
          <w:lang w:val="en-US"/>
        </w:rPr>
        <w:t>Text: Medical service in the USA.</w:t>
      </w:r>
    </w:p>
    <w:p w:rsidR="00D744A2" w:rsidRPr="006B5A10" w:rsidRDefault="00D744A2" w:rsidP="00C12975">
      <w:pPr>
        <w:pStyle w:val="a6"/>
        <w:numPr>
          <w:ilvl w:val="0"/>
          <w:numId w:val="16"/>
        </w:numPr>
        <w:spacing w:line="240" w:lineRule="auto"/>
        <w:ind w:left="-567" w:firstLine="0"/>
        <w:rPr>
          <w:rFonts w:ascii="Times New Roman" w:eastAsia="Calibri" w:hAnsi="Times New Roman" w:cs="Times New Roman"/>
          <w:sz w:val="28"/>
          <w:szCs w:val="28"/>
          <w:lang w:val="en-US"/>
        </w:rPr>
      </w:pPr>
      <w:r w:rsidRPr="006B5A10">
        <w:rPr>
          <w:rFonts w:ascii="Times New Roman" w:eastAsia="Calibri" w:hAnsi="Times New Roman" w:cs="Times New Roman"/>
          <w:sz w:val="28"/>
          <w:szCs w:val="28"/>
          <w:lang w:val="en-US"/>
        </w:rPr>
        <w:t>Mumps.</w:t>
      </w:r>
    </w:p>
    <w:p w:rsidR="00D744A2" w:rsidRPr="006B5A10" w:rsidRDefault="00D744A2" w:rsidP="00C12975">
      <w:pPr>
        <w:pStyle w:val="a6"/>
        <w:numPr>
          <w:ilvl w:val="0"/>
          <w:numId w:val="16"/>
        </w:numPr>
        <w:spacing w:line="240" w:lineRule="auto"/>
        <w:ind w:left="-567" w:firstLine="0"/>
        <w:rPr>
          <w:rFonts w:ascii="Times New Roman" w:eastAsia="Calibri" w:hAnsi="Times New Roman" w:cs="Times New Roman"/>
          <w:sz w:val="28"/>
          <w:szCs w:val="28"/>
          <w:lang w:val="en-US"/>
        </w:rPr>
      </w:pPr>
      <w:r w:rsidRPr="006B5A10">
        <w:rPr>
          <w:rFonts w:ascii="Times New Roman" w:eastAsia="Calibri" w:hAnsi="Times New Roman" w:cs="Times New Roman"/>
          <w:sz w:val="28"/>
          <w:szCs w:val="28"/>
          <w:lang w:val="en-US"/>
        </w:rPr>
        <w:t>Hepatitis.</w:t>
      </w:r>
    </w:p>
    <w:p w:rsidR="006B5A10" w:rsidRPr="006B5A10" w:rsidRDefault="006B5A10" w:rsidP="00C12975">
      <w:pPr>
        <w:pStyle w:val="a6"/>
        <w:numPr>
          <w:ilvl w:val="0"/>
          <w:numId w:val="16"/>
        </w:numPr>
        <w:spacing w:line="240" w:lineRule="auto"/>
        <w:ind w:left="-567" w:firstLine="0"/>
        <w:rPr>
          <w:rFonts w:ascii="Times New Roman" w:eastAsia="Calibri" w:hAnsi="Times New Roman" w:cs="Times New Roman"/>
          <w:sz w:val="28"/>
          <w:szCs w:val="28"/>
        </w:rPr>
      </w:pPr>
      <w:r w:rsidRPr="006B5A10">
        <w:rPr>
          <w:rFonts w:ascii="Times New Roman" w:eastAsia="Calibri" w:hAnsi="Times New Roman" w:cs="Times New Roman"/>
          <w:sz w:val="28"/>
          <w:szCs w:val="28"/>
          <w:lang w:val="en-US"/>
        </w:rPr>
        <w:t>Tonsillitis.</w:t>
      </w:r>
    </w:p>
    <w:p w:rsidR="00741972" w:rsidRPr="006B5A10" w:rsidRDefault="00741972" w:rsidP="00C12975">
      <w:pPr>
        <w:pStyle w:val="a6"/>
        <w:numPr>
          <w:ilvl w:val="0"/>
          <w:numId w:val="16"/>
        </w:numPr>
        <w:spacing w:line="240" w:lineRule="auto"/>
        <w:ind w:left="-567" w:firstLine="0"/>
        <w:rPr>
          <w:rFonts w:ascii="Times New Roman" w:eastAsia="Calibri" w:hAnsi="Times New Roman" w:cs="Times New Roman"/>
          <w:sz w:val="28"/>
          <w:szCs w:val="28"/>
        </w:rPr>
      </w:pPr>
      <w:r w:rsidRPr="006B5A10">
        <w:rPr>
          <w:rFonts w:ascii="Times New Roman" w:eastAsia="Calibri" w:hAnsi="Times New Roman" w:cs="Times New Roman"/>
          <w:sz w:val="28"/>
          <w:szCs w:val="28"/>
          <w:lang w:val="en-US"/>
        </w:rPr>
        <w:t>PresentSimpleTense</w:t>
      </w:r>
      <w:r w:rsidRPr="006B5A10">
        <w:rPr>
          <w:rFonts w:ascii="Times New Roman" w:eastAsia="Calibri" w:hAnsi="Times New Roman" w:cs="Times New Roman"/>
          <w:sz w:val="28"/>
          <w:szCs w:val="28"/>
        </w:rPr>
        <w:t>: образование и особенности употребления.</w:t>
      </w:r>
    </w:p>
    <w:p w:rsidR="00741972" w:rsidRPr="006B5A10" w:rsidRDefault="00741972" w:rsidP="00C12975">
      <w:pPr>
        <w:numPr>
          <w:ilvl w:val="0"/>
          <w:numId w:val="16"/>
        </w:numPr>
        <w:spacing w:after="160" w:line="240" w:lineRule="auto"/>
        <w:ind w:left="-567" w:firstLine="0"/>
        <w:contextualSpacing/>
        <w:rPr>
          <w:rFonts w:ascii="Times New Roman" w:eastAsia="Calibri" w:hAnsi="Times New Roman" w:cs="Times New Roman"/>
          <w:sz w:val="28"/>
          <w:szCs w:val="28"/>
        </w:rPr>
      </w:pPr>
      <w:r w:rsidRPr="006B5A10">
        <w:rPr>
          <w:rFonts w:ascii="Times New Roman" w:eastAsia="Calibri" w:hAnsi="Times New Roman" w:cs="Times New Roman"/>
          <w:sz w:val="28"/>
          <w:szCs w:val="28"/>
          <w:lang w:val="en-US"/>
        </w:rPr>
        <w:t>PastSimpleTense</w:t>
      </w:r>
      <w:r w:rsidRPr="006B5A10">
        <w:rPr>
          <w:rFonts w:ascii="Times New Roman" w:eastAsia="Calibri" w:hAnsi="Times New Roman" w:cs="Times New Roman"/>
          <w:sz w:val="28"/>
          <w:szCs w:val="28"/>
        </w:rPr>
        <w:t>: образование и особенности употребления.</w:t>
      </w:r>
    </w:p>
    <w:p w:rsidR="00741972" w:rsidRPr="006B5A10" w:rsidRDefault="00741972" w:rsidP="00C12975">
      <w:pPr>
        <w:numPr>
          <w:ilvl w:val="0"/>
          <w:numId w:val="16"/>
        </w:numPr>
        <w:spacing w:after="160" w:line="240" w:lineRule="auto"/>
        <w:ind w:left="-567" w:firstLine="0"/>
        <w:contextualSpacing/>
        <w:rPr>
          <w:rFonts w:ascii="Times New Roman" w:eastAsia="Calibri" w:hAnsi="Times New Roman" w:cs="Times New Roman"/>
          <w:sz w:val="28"/>
          <w:szCs w:val="28"/>
        </w:rPr>
      </w:pPr>
      <w:r w:rsidRPr="006B5A10">
        <w:rPr>
          <w:rFonts w:ascii="Times New Roman" w:eastAsia="Calibri" w:hAnsi="Times New Roman" w:cs="Times New Roman"/>
          <w:sz w:val="28"/>
          <w:szCs w:val="28"/>
          <w:lang w:val="en-US"/>
        </w:rPr>
        <w:t>FutureSimpleTense</w:t>
      </w:r>
      <w:r w:rsidRPr="006B5A10">
        <w:rPr>
          <w:rFonts w:ascii="Times New Roman" w:eastAsia="Calibri" w:hAnsi="Times New Roman" w:cs="Times New Roman"/>
          <w:sz w:val="28"/>
          <w:szCs w:val="28"/>
        </w:rPr>
        <w:t>: образование и особенности употребления.</w:t>
      </w:r>
    </w:p>
    <w:p w:rsidR="00741972" w:rsidRPr="006B5A10" w:rsidRDefault="00741972" w:rsidP="00C12975">
      <w:pPr>
        <w:numPr>
          <w:ilvl w:val="0"/>
          <w:numId w:val="16"/>
        </w:numPr>
        <w:spacing w:after="160" w:line="240" w:lineRule="auto"/>
        <w:ind w:left="-567" w:firstLine="0"/>
        <w:contextualSpacing/>
        <w:rPr>
          <w:rFonts w:ascii="Times New Roman" w:eastAsia="Calibri" w:hAnsi="Times New Roman" w:cs="Times New Roman"/>
          <w:sz w:val="28"/>
          <w:szCs w:val="28"/>
        </w:rPr>
      </w:pPr>
      <w:r w:rsidRPr="006B5A10">
        <w:rPr>
          <w:rFonts w:ascii="Times New Roman" w:eastAsia="Calibri" w:hAnsi="Times New Roman" w:cs="Times New Roman"/>
          <w:sz w:val="28"/>
          <w:szCs w:val="28"/>
          <w:lang w:val="en-US"/>
        </w:rPr>
        <w:t>PresentPerfectTense</w:t>
      </w:r>
      <w:r w:rsidRPr="006B5A10">
        <w:rPr>
          <w:rFonts w:ascii="Times New Roman" w:eastAsia="Calibri" w:hAnsi="Times New Roman" w:cs="Times New Roman"/>
          <w:sz w:val="28"/>
          <w:szCs w:val="28"/>
        </w:rPr>
        <w:t>: образование и особенности употребления.</w:t>
      </w:r>
    </w:p>
    <w:p w:rsidR="00741972" w:rsidRPr="006B5A10" w:rsidRDefault="00741972" w:rsidP="00C12975">
      <w:pPr>
        <w:numPr>
          <w:ilvl w:val="0"/>
          <w:numId w:val="16"/>
        </w:numPr>
        <w:spacing w:after="160" w:line="240" w:lineRule="auto"/>
        <w:ind w:left="-567" w:firstLine="0"/>
        <w:contextualSpacing/>
        <w:rPr>
          <w:rFonts w:ascii="Times New Roman" w:eastAsia="Calibri" w:hAnsi="Times New Roman" w:cs="Times New Roman"/>
          <w:sz w:val="28"/>
          <w:szCs w:val="28"/>
        </w:rPr>
      </w:pPr>
      <w:r w:rsidRPr="006B5A10">
        <w:rPr>
          <w:rFonts w:ascii="Times New Roman" w:eastAsia="Calibri" w:hAnsi="Times New Roman" w:cs="Times New Roman"/>
          <w:sz w:val="28"/>
          <w:szCs w:val="28"/>
          <w:lang w:val="en-US"/>
        </w:rPr>
        <w:t>PastPerfectTense</w:t>
      </w:r>
      <w:r w:rsidRPr="006B5A10">
        <w:rPr>
          <w:rFonts w:ascii="Times New Roman" w:eastAsia="Calibri" w:hAnsi="Times New Roman" w:cs="Times New Roman"/>
          <w:sz w:val="28"/>
          <w:szCs w:val="28"/>
        </w:rPr>
        <w:t>: образование и особенности употребления.</w:t>
      </w:r>
    </w:p>
    <w:p w:rsidR="00741972" w:rsidRPr="006B5A10" w:rsidRDefault="00741972" w:rsidP="00C12975">
      <w:pPr>
        <w:numPr>
          <w:ilvl w:val="0"/>
          <w:numId w:val="16"/>
        </w:numPr>
        <w:spacing w:after="160" w:line="240" w:lineRule="auto"/>
        <w:ind w:left="-567" w:firstLine="0"/>
        <w:contextualSpacing/>
        <w:rPr>
          <w:rFonts w:ascii="Times New Roman" w:eastAsia="Calibri" w:hAnsi="Times New Roman" w:cs="Times New Roman"/>
          <w:sz w:val="28"/>
          <w:szCs w:val="28"/>
        </w:rPr>
      </w:pPr>
      <w:r w:rsidRPr="006B5A10">
        <w:rPr>
          <w:rFonts w:ascii="Times New Roman" w:eastAsia="Calibri" w:hAnsi="Times New Roman" w:cs="Times New Roman"/>
          <w:sz w:val="28"/>
          <w:szCs w:val="28"/>
          <w:lang w:val="en-US"/>
        </w:rPr>
        <w:t>FuturePerfectTense</w:t>
      </w:r>
      <w:r w:rsidRPr="006B5A10">
        <w:rPr>
          <w:rFonts w:ascii="Times New Roman" w:eastAsia="Calibri" w:hAnsi="Times New Roman" w:cs="Times New Roman"/>
          <w:sz w:val="28"/>
          <w:szCs w:val="28"/>
        </w:rPr>
        <w:t>: образование и особенности употребления.</w:t>
      </w:r>
    </w:p>
    <w:p w:rsidR="00741972" w:rsidRPr="006B5A10" w:rsidRDefault="00741972" w:rsidP="00C12975">
      <w:pPr>
        <w:numPr>
          <w:ilvl w:val="0"/>
          <w:numId w:val="16"/>
        </w:numPr>
        <w:spacing w:after="160" w:line="240" w:lineRule="auto"/>
        <w:ind w:left="-567" w:firstLine="0"/>
        <w:contextualSpacing/>
        <w:rPr>
          <w:rFonts w:ascii="Times New Roman" w:eastAsia="Calibri" w:hAnsi="Times New Roman" w:cs="Times New Roman"/>
          <w:sz w:val="28"/>
          <w:szCs w:val="28"/>
        </w:rPr>
      </w:pPr>
      <w:r w:rsidRPr="006B5A10">
        <w:rPr>
          <w:rFonts w:ascii="Times New Roman" w:eastAsia="Calibri" w:hAnsi="Times New Roman" w:cs="Times New Roman"/>
          <w:sz w:val="28"/>
          <w:szCs w:val="28"/>
          <w:lang w:val="en-US"/>
        </w:rPr>
        <w:t>PresentContinuousTense</w:t>
      </w:r>
      <w:r w:rsidRPr="006B5A10">
        <w:rPr>
          <w:rFonts w:ascii="Times New Roman" w:eastAsia="Calibri" w:hAnsi="Times New Roman" w:cs="Times New Roman"/>
          <w:sz w:val="28"/>
          <w:szCs w:val="28"/>
        </w:rPr>
        <w:t>: образование и особенности употребления.</w:t>
      </w:r>
    </w:p>
    <w:p w:rsidR="00741972" w:rsidRPr="006B5A10" w:rsidRDefault="00741972" w:rsidP="00C12975">
      <w:pPr>
        <w:numPr>
          <w:ilvl w:val="0"/>
          <w:numId w:val="16"/>
        </w:numPr>
        <w:spacing w:after="160" w:line="240" w:lineRule="auto"/>
        <w:ind w:left="-567" w:firstLine="0"/>
        <w:contextualSpacing/>
        <w:rPr>
          <w:rFonts w:ascii="Times New Roman" w:eastAsia="Calibri" w:hAnsi="Times New Roman" w:cs="Times New Roman"/>
          <w:sz w:val="28"/>
          <w:szCs w:val="28"/>
        </w:rPr>
      </w:pPr>
      <w:r w:rsidRPr="006B5A10">
        <w:rPr>
          <w:rFonts w:ascii="Times New Roman" w:eastAsia="Calibri" w:hAnsi="Times New Roman" w:cs="Times New Roman"/>
          <w:sz w:val="28"/>
          <w:szCs w:val="28"/>
          <w:lang w:val="en-US"/>
        </w:rPr>
        <w:t>PastContinuousTense</w:t>
      </w:r>
      <w:r w:rsidRPr="006B5A10">
        <w:rPr>
          <w:rFonts w:ascii="Times New Roman" w:eastAsia="Calibri" w:hAnsi="Times New Roman" w:cs="Times New Roman"/>
          <w:sz w:val="28"/>
          <w:szCs w:val="28"/>
        </w:rPr>
        <w:t>: образование и особенности употребления.</w:t>
      </w:r>
    </w:p>
    <w:p w:rsidR="00741972" w:rsidRPr="006B5A10" w:rsidRDefault="00741972" w:rsidP="00C12975">
      <w:pPr>
        <w:numPr>
          <w:ilvl w:val="0"/>
          <w:numId w:val="16"/>
        </w:numPr>
        <w:spacing w:after="160" w:line="240" w:lineRule="auto"/>
        <w:ind w:left="-567" w:firstLine="0"/>
        <w:contextualSpacing/>
        <w:rPr>
          <w:rFonts w:ascii="Times New Roman" w:eastAsia="Calibri" w:hAnsi="Times New Roman" w:cs="Times New Roman"/>
          <w:sz w:val="28"/>
          <w:szCs w:val="28"/>
        </w:rPr>
      </w:pPr>
      <w:r w:rsidRPr="006B5A10">
        <w:rPr>
          <w:rFonts w:ascii="Times New Roman" w:eastAsia="Calibri" w:hAnsi="Times New Roman" w:cs="Times New Roman"/>
          <w:sz w:val="28"/>
          <w:szCs w:val="28"/>
          <w:lang w:val="en-US"/>
        </w:rPr>
        <w:t>FutureContinuousTense</w:t>
      </w:r>
      <w:r w:rsidRPr="006B5A10">
        <w:rPr>
          <w:rFonts w:ascii="Times New Roman" w:eastAsia="Calibri" w:hAnsi="Times New Roman" w:cs="Times New Roman"/>
          <w:sz w:val="28"/>
          <w:szCs w:val="28"/>
        </w:rPr>
        <w:t>: образование и особенности употребления.</w:t>
      </w:r>
    </w:p>
    <w:p w:rsidR="00741972" w:rsidRPr="006B5A10" w:rsidRDefault="00741972" w:rsidP="00C12975">
      <w:pPr>
        <w:numPr>
          <w:ilvl w:val="0"/>
          <w:numId w:val="16"/>
        </w:numPr>
        <w:spacing w:after="160" w:line="240" w:lineRule="auto"/>
        <w:ind w:left="-567" w:firstLine="0"/>
        <w:contextualSpacing/>
        <w:rPr>
          <w:rFonts w:ascii="Times New Roman" w:eastAsia="Calibri" w:hAnsi="Times New Roman" w:cs="Times New Roman"/>
          <w:sz w:val="28"/>
          <w:szCs w:val="28"/>
        </w:rPr>
      </w:pPr>
      <w:r w:rsidRPr="006B5A10">
        <w:rPr>
          <w:rFonts w:ascii="Times New Roman" w:eastAsia="Calibri" w:hAnsi="Times New Roman" w:cs="Times New Roman"/>
          <w:sz w:val="28"/>
          <w:szCs w:val="28"/>
        </w:rPr>
        <w:t xml:space="preserve">Модальные глаголы: </w:t>
      </w:r>
      <w:r w:rsidRPr="006B5A10">
        <w:rPr>
          <w:rFonts w:ascii="Times New Roman" w:eastAsia="Calibri" w:hAnsi="Times New Roman" w:cs="Times New Roman"/>
          <w:sz w:val="28"/>
          <w:szCs w:val="28"/>
          <w:lang w:val="en-US"/>
        </w:rPr>
        <w:t>can</w:t>
      </w:r>
      <w:r w:rsidRPr="006B5A10">
        <w:rPr>
          <w:rFonts w:ascii="Times New Roman" w:eastAsia="Calibri" w:hAnsi="Times New Roman" w:cs="Times New Roman"/>
          <w:sz w:val="28"/>
          <w:szCs w:val="28"/>
        </w:rPr>
        <w:t>.</w:t>
      </w:r>
      <w:r w:rsidRPr="006B5A10">
        <w:rPr>
          <w:rFonts w:ascii="Times New Roman" w:eastAsia="Calibri" w:hAnsi="Times New Roman" w:cs="Times New Roman"/>
          <w:i/>
          <w:sz w:val="28"/>
          <w:szCs w:val="28"/>
        </w:rPr>
        <w:t xml:space="preserve"> (Общие характеристики модальных глаголов; особенности модального глагола </w:t>
      </w:r>
      <w:r w:rsidRPr="006B5A10">
        <w:rPr>
          <w:rFonts w:ascii="Times New Roman" w:eastAsia="Calibri" w:hAnsi="Times New Roman" w:cs="Times New Roman"/>
          <w:i/>
          <w:sz w:val="28"/>
          <w:szCs w:val="28"/>
          <w:lang w:val="en-US"/>
        </w:rPr>
        <w:t>can</w:t>
      </w:r>
      <w:r w:rsidRPr="006B5A10">
        <w:rPr>
          <w:rFonts w:ascii="Times New Roman" w:eastAsia="Calibri" w:hAnsi="Times New Roman" w:cs="Times New Roman"/>
          <w:i/>
          <w:sz w:val="28"/>
          <w:szCs w:val="28"/>
        </w:rPr>
        <w:t xml:space="preserve">).                                                                                                                     </w:t>
      </w:r>
    </w:p>
    <w:p w:rsidR="00741972" w:rsidRPr="006B5A10" w:rsidRDefault="00741972" w:rsidP="00C12975">
      <w:pPr>
        <w:numPr>
          <w:ilvl w:val="0"/>
          <w:numId w:val="16"/>
        </w:numPr>
        <w:spacing w:after="160" w:line="240" w:lineRule="auto"/>
        <w:ind w:left="-567" w:firstLine="0"/>
        <w:contextualSpacing/>
        <w:rPr>
          <w:rFonts w:ascii="Times New Roman" w:eastAsia="Calibri" w:hAnsi="Times New Roman" w:cs="Times New Roman"/>
          <w:sz w:val="28"/>
          <w:szCs w:val="28"/>
        </w:rPr>
      </w:pPr>
      <w:r w:rsidRPr="006B5A10">
        <w:rPr>
          <w:rFonts w:ascii="Times New Roman" w:eastAsia="Calibri" w:hAnsi="Times New Roman" w:cs="Times New Roman"/>
          <w:sz w:val="28"/>
          <w:szCs w:val="28"/>
        </w:rPr>
        <w:t xml:space="preserve">Модальные глаголы: </w:t>
      </w:r>
      <w:r w:rsidRPr="006B5A10">
        <w:rPr>
          <w:rFonts w:ascii="Times New Roman" w:eastAsia="Calibri" w:hAnsi="Times New Roman" w:cs="Times New Roman"/>
          <w:sz w:val="28"/>
          <w:szCs w:val="28"/>
          <w:lang w:val="en-US"/>
        </w:rPr>
        <w:t>may</w:t>
      </w:r>
      <w:r w:rsidRPr="006B5A10">
        <w:rPr>
          <w:rFonts w:ascii="Times New Roman" w:eastAsia="Calibri" w:hAnsi="Times New Roman" w:cs="Times New Roman"/>
          <w:sz w:val="28"/>
          <w:szCs w:val="28"/>
        </w:rPr>
        <w:t>.</w:t>
      </w:r>
      <w:r w:rsidRPr="006B5A10">
        <w:rPr>
          <w:rFonts w:ascii="Times New Roman" w:eastAsia="Calibri" w:hAnsi="Times New Roman" w:cs="Times New Roman"/>
          <w:i/>
          <w:sz w:val="28"/>
          <w:szCs w:val="28"/>
        </w:rPr>
        <w:t xml:space="preserve"> (Общие характеристики модальных глаголов; особенности модального глагола</w:t>
      </w:r>
      <w:r w:rsidRPr="006B5A10">
        <w:rPr>
          <w:rFonts w:ascii="Times New Roman" w:eastAsia="Calibri" w:hAnsi="Times New Roman" w:cs="Times New Roman"/>
          <w:i/>
          <w:sz w:val="28"/>
          <w:szCs w:val="28"/>
          <w:lang w:val="en-US"/>
        </w:rPr>
        <w:t>may</w:t>
      </w:r>
      <w:r w:rsidRPr="006B5A10">
        <w:rPr>
          <w:rFonts w:ascii="Times New Roman" w:eastAsia="Calibri" w:hAnsi="Times New Roman" w:cs="Times New Roman"/>
          <w:b/>
          <w:i/>
          <w:sz w:val="28"/>
          <w:szCs w:val="28"/>
        </w:rPr>
        <w:t xml:space="preserve">).                                                                                                                    </w:t>
      </w:r>
    </w:p>
    <w:p w:rsidR="00741972" w:rsidRPr="006B5A10" w:rsidRDefault="00741972" w:rsidP="00C12975">
      <w:pPr>
        <w:numPr>
          <w:ilvl w:val="0"/>
          <w:numId w:val="16"/>
        </w:numPr>
        <w:spacing w:after="160" w:line="240" w:lineRule="auto"/>
        <w:ind w:left="-567" w:firstLine="0"/>
        <w:contextualSpacing/>
        <w:rPr>
          <w:rFonts w:ascii="Times New Roman" w:eastAsia="Calibri" w:hAnsi="Times New Roman" w:cs="Times New Roman"/>
          <w:sz w:val="28"/>
          <w:szCs w:val="28"/>
        </w:rPr>
      </w:pPr>
      <w:r w:rsidRPr="006B5A10">
        <w:rPr>
          <w:rFonts w:ascii="Times New Roman" w:eastAsia="Calibri" w:hAnsi="Times New Roman" w:cs="Times New Roman"/>
          <w:sz w:val="28"/>
          <w:szCs w:val="28"/>
        </w:rPr>
        <w:t xml:space="preserve">Модальные глаголы:  </w:t>
      </w:r>
      <w:r w:rsidRPr="006B5A10">
        <w:rPr>
          <w:rFonts w:ascii="Times New Roman" w:eastAsia="Calibri" w:hAnsi="Times New Roman" w:cs="Times New Roman"/>
          <w:sz w:val="28"/>
          <w:szCs w:val="28"/>
          <w:lang w:val="en-US"/>
        </w:rPr>
        <w:t>must</w:t>
      </w:r>
      <w:r w:rsidRPr="006B5A10">
        <w:rPr>
          <w:rFonts w:ascii="Times New Roman" w:eastAsia="Calibri" w:hAnsi="Times New Roman" w:cs="Times New Roman"/>
          <w:sz w:val="28"/>
          <w:szCs w:val="28"/>
        </w:rPr>
        <w:t>.</w:t>
      </w:r>
      <w:r w:rsidRPr="006B5A10">
        <w:rPr>
          <w:rFonts w:ascii="Times New Roman" w:eastAsia="Calibri" w:hAnsi="Times New Roman" w:cs="Times New Roman"/>
          <w:i/>
          <w:sz w:val="28"/>
          <w:szCs w:val="28"/>
        </w:rPr>
        <w:t xml:space="preserve"> (Общие характеристики модальных глаголов; особенности модального глагола </w:t>
      </w:r>
      <w:r w:rsidRPr="006B5A10">
        <w:rPr>
          <w:rFonts w:ascii="Times New Roman" w:eastAsia="Calibri" w:hAnsi="Times New Roman" w:cs="Times New Roman"/>
          <w:i/>
          <w:sz w:val="28"/>
          <w:szCs w:val="28"/>
          <w:lang w:val="en-US"/>
        </w:rPr>
        <w:t>must</w:t>
      </w:r>
      <w:r w:rsidRPr="006B5A10">
        <w:rPr>
          <w:rFonts w:ascii="Times New Roman" w:eastAsia="Calibri" w:hAnsi="Times New Roman" w:cs="Times New Roman"/>
          <w:b/>
          <w:i/>
          <w:sz w:val="28"/>
          <w:szCs w:val="28"/>
        </w:rPr>
        <w:t>).</w:t>
      </w:r>
    </w:p>
    <w:p w:rsidR="00683EDE" w:rsidRPr="006B5A10" w:rsidRDefault="00683EDE" w:rsidP="00C12975">
      <w:pPr>
        <w:pStyle w:val="a6"/>
        <w:numPr>
          <w:ilvl w:val="0"/>
          <w:numId w:val="16"/>
        </w:numPr>
        <w:spacing w:line="240" w:lineRule="auto"/>
        <w:ind w:left="-567" w:firstLine="0"/>
        <w:rPr>
          <w:rFonts w:ascii="Times New Roman" w:eastAsia="Calibri" w:hAnsi="Times New Roman" w:cs="Times New Roman"/>
          <w:sz w:val="28"/>
          <w:szCs w:val="28"/>
        </w:rPr>
      </w:pPr>
      <w:r w:rsidRPr="006B5A10">
        <w:rPr>
          <w:rFonts w:ascii="Times New Roman" w:eastAsia="Calibri" w:hAnsi="Times New Roman" w:cs="Times New Roman"/>
          <w:sz w:val="28"/>
          <w:szCs w:val="28"/>
        </w:rPr>
        <w:t xml:space="preserve"> Страдательный залог </w:t>
      </w:r>
      <w:r w:rsidRPr="006B5A10">
        <w:rPr>
          <w:rFonts w:ascii="Times New Roman" w:eastAsia="Calibri" w:hAnsi="Times New Roman" w:cs="Times New Roman"/>
          <w:i/>
          <w:sz w:val="28"/>
          <w:szCs w:val="28"/>
        </w:rPr>
        <w:t>(образование форм страдательного глагол</w:t>
      </w:r>
      <w:r w:rsidR="00E41B12" w:rsidRPr="006B5A10">
        <w:rPr>
          <w:rFonts w:ascii="Times New Roman" w:eastAsia="Calibri" w:hAnsi="Times New Roman" w:cs="Times New Roman"/>
          <w:i/>
          <w:sz w:val="28"/>
          <w:szCs w:val="28"/>
        </w:rPr>
        <w:t>а).</w:t>
      </w:r>
    </w:p>
    <w:p w:rsidR="00683EDE" w:rsidRPr="006B5A10" w:rsidRDefault="00683EDE" w:rsidP="00C12975">
      <w:pPr>
        <w:pStyle w:val="a6"/>
        <w:numPr>
          <w:ilvl w:val="0"/>
          <w:numId w:val="16"/>
        </w:numPr>
        <w:spacing w:line="240" w:lineRule="auto"/>
        <w:ind w:left="-567" w:firstLine="0"/>
        <w:rPr>
          <w:rFonts w:ascii="Times New Roman" w:eastAsia="Calibri" w:hAnsi="Times New Roman" w:cs="Times New Roman"/>
          <w:sz w:val="28"/>
          <w:szCs w:val="28"/>
        </w:rPr>
      </w:pPr>
      <w:r w:rsidRPr="006B5A10">
        <w:rPr>
          <w:rFonts w:ascii="Times New Roman" w:eastAsia="Calibri" w:hAnsi="Times New Roman" w:cs="Times New Roman"/>
          <w:sz w:val="28"/>
          <w:szCs w:val="28"/>
        </w:rPr>
        <w:t xml:space="preserve"> Притяжательный падеж имен существительных</w:t>
      </w:r>
    </w:p>
    <w:p w:rsidR="00683EDE" w:rsidRPr="006B5A10" w:rsidRDefault="00683EDE" w:rsidP="00C12975">
      <w:pPr>
        <w:pStyle w:val="a6"/>
        <w:numPr>
          <w:ilvl w:val="0"/>
          <w:numId w:val="16"/>
        </w:numPr>
        <w:spacing w:line="240" w:lineRule="auto"/>
        <w:ind w:left="-567" w:firstLine="0"/>
        <w:rPr>
          <w:rFonts w:ascii="Times New Roman" w:eastAsia="Calibri" w:hAnsi="Times New Roman" w:cs="Times New Roman"/>
          <w:sz w:val="28"/>
          <w:szCs w:val="28"/>
          <w:lang w:val="en-US"/>
        </w:rPr>
      </w:pPr>
      <w:r w:rsidRPr="006B5A10">
        <w:rPr>
          <w:rFonts w:ascii="Times New Roman" w:eastAsia="Calibri" w:hAnsi="Times New Roman" w:cs="Times New Roman"/>
          <w:sz w:val="28"/>
          <w:szCs w:val="28"/>
        </w:rPr>
        <w:t>Сложноедополнениесглаголами</w:t>
      </w:r>
      <w:r w:rsidRPr="006B5A10">
        <w:rPr>
          <w:rFonts w:ascii="Times New Roman" w:eastAsia="Calibri" w:hAnsi="Times New Roman" w:cs="Times New Roman"/>
          <w:i/>
          <w:sz w:val="28"/>
          <w:szCs w:val="28"/>
          <w:lang w:val="en-US"/>
        </w:rPr>
        <w:t>to want, should like/would like, to expect</w:t>
      </w:r>
      <w:r w:rsidR="00E41B12" w:rsidRPr="006B5A10">
        <w:rPr>
          <w:rFonts w:ascii="Times New Roman" w:eastAsia="Calibri" w:hAnsi="Times New Roman" w:cs="Times New Roman"/>
          <w:i/>
          <w:sz w:val="28"/>
          <w:szCs w:val="28"/>
          <w:lang w:val="en-US"/>
        </w:rPr>
        <w:t>.</w:t>
      </w:r>
    </w:p>
    <w:p w:rsidR="00683EDE" w:rsidRPr="006B5A10" w:rsidRDefault="00683EDE" w:rsidP="00C12975">
      <w:pPr>
        <w:pStyle w:val="a6"/>
        <w:numPr>
          <w:ilvl w:val="0"/>
          <w:numId w:val="16"/>
        </w:numPr>
        <w:spacing w:line="240" w:lineRule="auto"/>
        <w:ind w:left="-567" w:firstLine="0"/>
        <w:rPr>
          <w:rFonts w:ascii="Times New Roman" w:eastAsia="Calibri" w:hAnsi="Times New Roman" w:cs="Times New Roman"/>
          <w:sz w:val="28"/>
          <w:szCs w:val="28"/>
        </w:rPr>
      </w:pPr>
      <w:r w:rsidRPr="006B5A10">
        <w:rPr>
          <w:rFonts w:ascii="Times New Roman" w:eastAsia="Calibri" w:hAnsi="Times New Roman" w:cs="Times New Roman"/>
          <w:sz w:val="28"/>
          <w:szCs w:val="28"/>
        </w:rPr>
        <w:t>Артикли</w:t>
      </w:r>
      <w:r w:rsidR="00E41B12" w:rsidRPr="006B5A10">
        <w:rPr>
          <w:rFonts w:ascii="Times New Roman" w:eastAsia="Calibri" w:hAnsi="Times New Roman" w:cs="Times New Roman"/>
          <w:sz w:val="28"/>
          <w:szCs w:val="28"/>
        </w:rPr>
        <w:t>.</w:t>
      </w:r>
    </w:p>
    <w:p w:rsidR="00683EDE" w:rsidRPr="006B5A10" w:rsidRDefault="00683EDE" w:rsidP="00C12975">
      <w:pPr>
        <w:pStyle w:val="a6"/>
        <w:numPr>
          <w:ilvl w:val="0"/>
          <w:numId w:val="16"/>
        </w:numPr>
        <w:spacing w:line="240" w:lineRule="auto"/>
        <w:ind w:left="-567" w:firstLine="0"/>
        <w:rPr>
          <w:rFonts w:ascii="Times New Roman" w:eastAsia="Calibri" w:hAnsi="Times New Roman" w:cs="Times New Roman"/>
          <w:sz w:val="28"/>
          <w:szCs w:val="28"/>
        </w:rPr>
      </w:pPr>
      <w:r w:rsidRPr="006B5A10">
        <w:rPr>
          <w:rFonts w:ascii="Times New Roman" w:eastAsia="Calibri" w:hAnsi="Times New Roman" w:cs="Times New Roman"/>
          <w:sz w:val="28"/>
          <w:szCs w:val="28"/>
        </w:rPr>
        <w:t>Мн</w:t>
      </w:r>
      <w:proofErr w:type="gramStart"/>
      <w:r w:rsidRPr="006B5A10">
        <w:rPr>
          <w:rFonts w:ascii="Times New Roman" w:eastAsia="Calibri" w:hAnsi="Times New Roman" w:cs="Times New Roman"/>
          <w:sz w:val="28"/>
          <w:szCs w:val="28"/>
        </w:rPr>
        <w:t>.ч</w:t>
      </w:r>
      <w:proofErr w:type="gramEnd"/>
      <w:r w:rsidRPr="006B5A10">
        <w:rPr>
          <w:rFonts w:ascii="Times New Roman" w:eastAsia="Calibri" w:hAnsi="Times New Roman" w:cs="Times New Roman"/>
          <w:sz w:val="28"/>
          <w:szCs w:val="28"/>
        </w:rPr>
        <w:t>исло имен существительных</w:t>
      </w:r>
      <w:r w:rsidR="00E41B12" w:rsidRPr="006B5A10">
        <w:rPr>
          <w:rFonts w:ascii="Times New Roman" w:eastAsia="Calibri" w:hAnsi="Times New Roman" w:cs="Times New Roman"/>
          <w:sz w:val="28"/>
          <w:szCs w:val="28"/>
        </w:rPr>
        <w:t>.</w:t>
      </w:r>
    </w:p>
    <w:p w:rsidR="00683EDE" w:rsidRPr="006B5A10" w:rsidRDefault="00683EDE" w:rsidP="00C12975">
      <w:pPr>
        <w:pStyle w:val="a6"/>
        <w:numPr>
          <w:ilvl w:val="0"/>
          <w:numId w:val="16"/>
        </w:numPr>
        <w:spacing w:line="240" w:lineRule="auto"/>
        <w:ind w:left="-567" w:firstLine="0"/>
        <w:rPr>
          <w:rFonts w:ascii="Times New Roman" w:eastAsia="Calibri" w:hAnsi="Times New Roman" w:cs="Times New Roman"/>
          <w:sz w:val="28"/>
          <w:szCs w:val="28"/>
        </w:rPr>
      </w:pPr>
      <w:r w:rsidRPr="006B5A10">
        <w:rPr>
          <w:rFonts w:ascii="Times New Roman" w:eastAsia="Calibri" w:hAnsi="Times New Roman" w:cs="Times New Roman"/>
          <w:sz w:val="28"/>
          <w:szCs w:val="28"/>
        </w:rPr>
        <w:t xml:space="preserve"> Типы вопросов</w:t>
      </w:r>
      <w:r w:rsidR="00E41B12" w:rsidRPr="006B5A10">
        <w:rPr>
          <w:rFonts w:ascii="Times New Roman" w:eastAsia="Calibri" w:hAnsi="Times New Roman" w:cs="Times New Roman"/>
          <w:sz w:val="28"/>
          <w:szCs w:val="28"/>
        </w:rPr>
        <w:t>.</w:t>
      </w:r>
    </w:p>
    <w:p w:rsidR="00683EDE" w:rsidRPr="006B5A10" w:rsidRDefault="00683EDE" w:rsidP="00C12975">
      <w:pPr>
        <w:pStyle w:val="a6"/>
        <w:numPr>
          <w:ilvl w:val="0"/>
          <w:numId w:val="16"/>
        </w:numPr>
        <w:spacing w:line="240" w:lineRule="auto"/>
        <w:ind w:left="-567" w:firstLine="0"/>
        <w:rPr>
          <w:rFonts w:ascii="Times New Roman" w:eastAsia="Calibri" w:hAnsi="Times New Roman" w:cs="Times New Roman"/>
          <w:sz w:val="28"/>
          <w:szCs w:val="28"/>
        </w:rPr>
      </w:pPr>
      <w:r w:rsidRPr="006B5A10">
        <w:rPr>
          <w:rFonts w:ascii="Times New Roman" w:eastAsia="Calibri" w:hAnsi="Times New Roman" w:cs="Times New Roman"/>
          <w:sz w:val="28"/>
          <w:szCs w:val="28"/>
        </w:rPr>
        <w:t xml:space="preserve"> Фразовые глаголы</w:t>
      </w:r>
      <w:r w:rsidR="00E41B12" w:rsidRPr="006B5A10">
        <w:rPr>
          <w:rFonts w:ascii="Times New Roman" w:eastAsia="Calibri" w:hAnsi="Times New Roman" w:cs="Times New Roman"/>
          <w:sz w:val="28"/>
          <w:szCs w:val="28"/>
        </w:rPr>
        <w:t>.</w:t>
      </w:r>
    </w:p>
    <w:p w:rsidR="00AE5067" w:rsidRPr="00EE4111" w:rsidRDefault="00683EDE" w:rsidP="00C12975">
      <w:pPr>
        <w:pStyle w:val="a6"/>
        <w:numPr>
          <w:ilvl w:val="0"/>
          <w:numId w:val="16"/>
        </w:numPr>
        <w:spacing w:line="240" w:lineRule="auto"/>
        <w:ind w:left="-567" w:firstLine="0"/>
        <w:rPr>
          <w:rFonts w:ascii="Times New Roman" w:eastAsia="Calibri" w:hAnsi="Times New Roman" w:cs="Times New Roman"/>
          <w:sz w:val="28"/>
          <w:szCs w:val="28"/>
        </w:rPr>
      </w:pPr>
      <w:r w:rsidRPr="006B5A10">
        <w:rPr>
          <w:rFonts w:ascii="Times New Roman" w:eastAsia="Calibri" w:hAnsi="Times New Roman" w:cs="Times New Roman"/>
          <w:sz w:val="28"/>
          <w:szCs w:val="28"/>
        </w:rPr>
        <w:t xml:space="preserve"> Ст</w:t>
      </w:r>
      <w:r w:rsidR="00E41B12" w:rsidRPr="006B5A10">
        <w:rPr>
          <w:rFonts w:ascii="Times New Roman" w:eastAsia="Calibri" w:hAnsi="Times New Roman" w:cs="Times New Roman"/>
          <w:sz w:val="28"/>
          <w:szCs w:val="28"/>
        </w:rPr>
        <w:t xml:space="preserve">епени сравнения прилагательных: </w:t>
      </w:r>
      <w:r w:rsidRPr="006B5A10">
        <w:rPr>
          <w:rFonts w:ascii="Times New Roman" w:eastAsia="Calibri" w:hAnsi="Times New Roman" w:cs="Times New Roman"/>
          <w:i/>
          <w:sz w:val="28"/>
          <w:szCs w:val="28"/>
        </w:rPr>
        <w:t>способы образования</w:t>
      </w:r>
      <w:r w:rsidR="00E41B12" w:rsidRPr="006B5A10">
        <w:rPr>
          <w:rFonts w:ascii="Times New Roman" w:eastAsia="Calibri" w:hAnsi="Times New Roman" w:cs="Times New Roman"/>
          <w:i/>
          <w:sz w:val="28"/>
          <w:szCs w:val="28"/>
        </w:rPr>
        <w:t>, сравнительные конструкции.</w:t>
      </w:r>
    </w:p>
    <w:p w:rsidR="00EE4111" w:rsidRPr="008F3290" w:rsidRDefault="00EE4111" w:rsidP="00EE4111">
      <w:pPr>
        <w:spacing w:line="240" w:lineRule="auto"/>
        <w:rPr>
          <w:rFonts w:ascii="Times New Roman" w:eastAsia="Calibri" w:hAnsi="Times New Roman" w:cs="Times New Roman"/>
          <w:sz w:val="28"/>
          <w:szCs w:val="28"/>
        </w:rPr>
      </w:pPr>
    </w:p>
    <w:p w:rsidR="00D25210" w:rsidRDefault="00D25210" w:rsidP="00EE4111">
      <w:pPr>
        <w:spacing w:line="240" w:lineRule="auto"/>
        <w:rPr>
          <w:rFonts w:ascii="Times New Roman" w:eastAsia="Calibri" w:hAnsi="Times New Roman" w:cs="Times New Roman"/>
          <w:b/>
          <w:sz w:val="28"/>
          <w:szCs w:val="28"/>
        </w:rPr>
      </w:pPr>
    </w:p>
    <w:p w:rsidR="00EE4111" w:rsidRPr="00D25210" w:rsidRDefault="00715C7A" w:rsidP="00EE4111">
      <w:pPr>
        <w:spacing w:line="240" w:lineRule="auto"/>
        <w:rPr>
          <w:rFonts w:ascii="Times New Roman" w:eastAsia="Calibri" w:hAnsi="Times New Roman" w:cs="Times New Roman"/>
          <w:b/>
          <w:sz w:val="32"/>
          <w:szCs w:val="32"/>
          <w:lang w:val="en-US"/>
        </w:rPr>
      </w:pPr>
      <w:r w:rsidRPr="00D25210">
        <w:rPr>
          <w:rFonts w:ascii="Times New Roman" w:eastAsia="Calibri" w:hAnsi="Times New Roman" w:cs="Times New Roman"/>
          <w:b/>
          <w:sz w:val="32"/>
          <w:szCs w:val="32"/>
        </w:rPr>
        <w:t>Тексты</w:t>
      </w:r>
      <w:r w:rsidR="00C67D6F" w:rsidRPr="000460CC">
        <w:rPr>
          <w:rFonts w:ascii="Times New Roman" w:eastAsia="Calibri" w:hAnsi="Times New Roman" w:cs="Times New Roman"/>
          <w:b/>
          <w:sz w:val="32"/>
          <w:szCs w:val="32"/>
          <w:lang w:val="en-US"/>
        </w:rPr>
        <w:t xml:space="preserve"> </w:t>
      </w:r>
      <w:r w:rsidRPr="00D25210">
        <w:rPr>
          <w:rFonts w:ascii="Times New Roman" w:eastAsia="Calibri" w:hAnsi="Times New Roman" w:cs="Times New Roman"/>
          <w:b/>
          <w:sz w:val="32"/>
          <w:szCs w:val="32"/>
        </w:rPr>
        <w:t>профессиональной</w:t>
      </w:r>
      <w:r w:rsidR="00C67D6F" w:rsidRPr="000460CC">
        <w:rPr>
          <w:rFonts w:ascii="Times New Roman" w:eastAsia="Calibri" w:hAnsi="Times New Roman" w:cs="Times New Roman"/>
          <w:b/>
          <w:sz w:val="32"/>
          <w:szCs w:val="32"/>
          <w:lang w:val="en-US"/>
        </w:rPr>
        <w:t xml:space="preserve"> </w:t>
      </w:r>
      <w:r w:rsidRPr="00D25210">
        <w:rPr>
          <w:rFonts w:ascii="Times New Roman" w:eastAsia="Calibri" w:hAnsi="Times New Roman" w:cs="Times New Roman"/>
          <w:b/>
          <w:sz w:val="32"/>
          <w:szCs w:val="32"/>
        </w:rPr>
        <w:t>направленности</w:t>
      </w:r>
      <w:r w:rsidRPr="00D25210">
        <w:rPr>
          <w:rFonts w:ascii="Times New Roman" w:eastAsia="Calibri" w:hAnsi="Times New Roman" w:cs="Times New Roman"/>
          <w:b/>
          <w:sz w:val="32"/>
          <w:szCs w:val="32"/>
          <w:lang w:val="en-US"/>
        </w:rPr>
        <w:t>:</w:t>
      </w:r>
    </w:p>
    <w:p w:rsidR="00715C7A" w:rsidRPr="00715C7A" w:rsidRDefault="00715C7A" w:rsidP="00715C7A">
      <w:pPr>
        <w:spacing w:after="0" w:line="360" w:lineRule="auto"/>
        <w:jc w:val="center"/>
        <w:outlineLvl w:val="1"/>
        <w:rPr>
          <w:rFonts w:ascii="Times New Roman" w:eastAsia="Times New Roman" w:hAnsi="Times New Roman" w:cs="Times New Roman"/>
          <w:b/>
          <w:bCs/>
          <w:sz w:val="28"/>
          <w:szCs w:val="28"/>
          <w:lang w:val="en-US" w:eastAsia="ru-RU"/>
        </w:rPr>
      </w:pPr>
      <w:r w:rsidRPr="00715C7A">
        <w:rPr>
          <w:rFonts w:ascii="Times New Roman" w:eastAsia="Times New Roman" w:hAnsi="Times New Roman" w:cs="Times New Roman"/>
          <w:b/>
          <w:bCs/>
          <w:sz w:val="28"/>
          <w:szCs w:val="28"/>
          <w:lang w:val="en-US" w:eastAsia="ru-RU"/>
        </w:rPr>
        <w:t>MEDICAL EDUCATION IN GREAT BRITAIN</w:t>
      </w:r>
    </w:p>
    <w:p w:rsidR="00715C7A" w:rsidRPr="00715C7A" w:rsidRDefault="00715C7A" w:rsidP="00715C7A">
      <w:pPr>
        <w:tabs>
          <w:tab w:val="left" w:pos="284"/>
        </w:tabs>
        <w:spacing w:after="0" w:line="240" w:lineRule="auto"/>
        <w:ind w:left="-567" w:firstLine="283"/>
        <w:jc w:val="both"/>
        <w:rPr>
          <w:rFonts w:ascii="Times New Roman" w:eastAsia="Times New Roman" w:hAnsi="Times New Roman" w:cs="Times New Roman"/>
          <w:sz w:val="28"/>
          <w:szCs w:val="28"/>
          <w:lang w:val="en-US" w:eastAsia="ru-RU"/>
        </w:rPr>
      </w:pPr>
      <w:r w:rsidRPr="00715C7A">
        <w:rPr>
          <w:rFonts w:ascii="Times New Roman" w:eastAsia="Times New Roman" w:hAnsi="Times New Roman" w:cs="Times New Roman"/>
          <w:sz w:val="28"/>
          <w:szCs w:val="28"/>
          <w:lang w:val="en-US" w:eastAsia="ru-RU"/>
        </w:rPr>
        <w:t>In Great Britain physicians are trained in medical schools or faculties of Universities.</w:t>
      </w:r>
    </w:p>
    <w:p w:rsidR="00715C7A" w:rsidRPr="00715C7A" w:rsidRDefault="00715C7A" w:rsidP="00715C7A">
      <w:pPr>
        <w:tabs>
          <w:tab w:val="left" w:pos="284"/>
        </w:tabs>
        <w:spacing w:after="0" w:line="240" w:lineRule="auto"/>
        <w:ind w:left="-567" w:firstLine="283"/>
        <w:jc w:val="both"/>
        <w:rPr>
          <w:rFonts w:ascii="Times New Roman" w:eastAsia="Times New Roman" w:hAnsi="Times New Roman" w:cs="Times New Roman"/>
          <w:sz w:val="28"/>
          <w:szCs w:val="28"/>
          <w:lang w:val="en-US" w:eastAsia="ru-RU"/>
        </w:rPr>
      </w:pPr>
      <w:r w:rsidRPr="00715C7A">
        <w:rPr>
          <w:rFonts w:ascii="Times New Roman" w:eastAsia="Times New Roman" w:hAnsi="Times New Roman" w:cs="Times New Roman"/>
          <w:sz w:val="28"/>
          <w:szCs w:val="28"/>
          <w:lang w:val="en-US" w:eastAsia="ru-RU"/>
        </w:rPr>
        <w:t>To enter a medical school in Great Britain candidates must pass entrance examinations in oral form. Tuition fees are charged. Most students receive financial assistance in the form of grants.</w:t>
      </w:r>
    </w:p>
    <w:p w:rsidR="00715C7A" w:rsidRPr="00715C7A" w:rsidRDefault="00715C7A" w:rsidP="00715C7A">
      <w:pPr>
        <w:tabs>
          <w:tab w:val="left" w:pos="284"/>
        </w:tabs>
        <w:spacing w:after="0" w:line="240" w:lineRule="auto"/>
        <w:ind w:left="-567" w:firstLine="283"/>
        <w:jc w:val="both"/>
        <w:rPr>
          <w:rFonts w:ascii="Times New Roman" w:eastAsia="Times New Roman" w:hAnsi="Times New Roman" w:cs="Times New Roman"/>
          <w:sz w:val="28"/>
          <w:szCs w:val="28"/>
          <w:lang w:val="en-US" w:eastAsia="ru-RU"/>
        </w:rPr>
      </w:pPr>
      <w:r w:rsidRPr="00715C7A">
        <w:rPr>
          <w:rFonts w:ascii="Times New Roman" w:eastAsia="Times New Roman" w:hAnsi="Times New Roman" w:cs="Times New Roman"/>
          <w:sz w:val="28"/>
          <w:szCs w:val="28"/>
          <w:lang w:val="en-US" w:eastAsia="ru-RU"/>
        </w:rPr>
        <w:t>The academic year is divided into 3 terms each of 10-11 weeks duration.</w:t>
      </w:r>
    </w:p>
    <w:p w:rsidR="00715C7A" w:rsidRPr="00715C7A" w:rsidRDefault="00715C7A" w:rsidP="00715C7A">
      <w:pPr>
        <w:tabs>
          <w:tab w:val="left" w:pos="284"/>
        </w:tabs>
        <w:spacing w:after="0" w:line="240" w:lineRule="auto"/>
        <w:ind w:left="-567" w:firstLine="283"/>
        <w:jc w:val="both"/>
        <w:rPr>
          <w:rFonts w:ascii="Times New Roman" w:eastAsia="Times New Roman" w:hAnsi="Times New Roman" w:cs="Times New Roman"/>
          <w:sz w:val="28"/>
          <w:szCs w:val="28"/>
          <w:lang w:val="en-US" w:eastAsia="ru-RU"/>
        </w:rPr>
      </w:pPr>
      <w:r w:rsidRPr="00715C7A">
        <w:rPr>
          <w:rFonts w:ascii="Times New Roman" w:eastAsia="Times New Roman" w:hAnsi="Times New Roman" w:cs="Times New Roman"/>
          <w:sz w:val="28"/>
          <w:szCs w:val="28"/>
          <w:lang w:val="en-US" w:eastAsia="ru-RU"/>
        </w:rPr>
        <w:t>Two pre-clinical years are occupied by human anatomy, biology, biochemistry and other subjects.</w:t>
      </w:r>
    </w:p>
    <w:p w:rsidR="00715C7A" w:rsidRPr="00715C7A" w:rsidRDefault="00715C7A" w:rsidP="00715C7A">
      <w:pPr>
        <w:tabs>
          <w:tab w:val="left" w:pos="284"/>
        </w:tabs>
        <w:spacing w:after="0" w:line="240" w:lineRule="auto"/>
        <w:ind w:left="-567" w:firstLine="283"/>
        <w:jc w:val="both"/>
        <w:rPr>
          <w:rFonts w:ascii="Times New Roman" w:eastAsia="Times New Roman" w:hAnsi="Times New Roman" w:cs="Times New Roman"/>
          <w:sz w:val="28"/>
          <w:szCs w:val="28"/>
          <w:lang w:val="en-US" w:eastAsia="ru-RU"/>
        </w:rPr>
      </w:pPr>
      <w:r w:rsidRPr="00715C7A">
        <w:rPr>
          <w:rFonts w:ascii="Times New Roman" w:eastAsia="Times New Roman" w:hAnsi="Times New Roman" w:cs="Times New Roman"/>
          <w:sz w:val="28"/>
          <w:szCs w:val="28"/>
          <w:lang w:val="en-US" w:eastAsia="ru-RU"/>
        </w:rPr>
        <w:t xml:space="preserve">Students attend </w:t>
      </w:r>
      <w:proofErr w:type="gramStart"/>
      <w:r w:rsidRPr="00715C7A">
        <w:rPr>
          <w:rFonts w:ascii="Times New Roman" w:eastAsia="Times New Roman" w:hAnsi="Times New Roman" w:cs="Times New Roman"/>
          <w:sz w:val="28"/>
          <w:szCs w:val="28"/>
          <w:lang w:val="en-US" w:eastAsia="ru-RU"/>
        </w:rPr>
        <w:t>lectures,</w:t>
      </w:r>
      <w:proofErr w:type="gramEnd"/>
      <w:r w:rsidRPr="00715C7A">
        <w:rPr>
          <w:rFonts w:ascii="Times New Roman" w:eastAsia="Times New Roman" w:hAnsi="Times New Roman" w:cs="Times New Roman"/>
          <w:sz w:val="28"/>
          <w:szCs w:val="28"/>
          <w:lang w:val="en-US" w:eastAsia="ru-RU"/>
        </w:rPr>
        <w:t xml:space="preserve"> do dissection and practical work in labs.</w:t>
      </w:r>
    </w:p>
    <w:p w:rsidR="00715C7A" w:rsidRPr="00715C7A" w:rsidRDefault="00715C7A" w:rsidP="00715C7A">
      <w:pPr>
        <w:tabs>
          <w:tab w:val="left" w:pos="284"/>
        </w:tabs>
        <w:spacing w:after="0" w:line="240" w:lineRule="auto"/>
        <w:ind w:left="-567" w:firstLine="283"/>
        <w:jc w:val="both"/>
        <w:rPr>
          <w:rFonts w:ascii="Times New Roman" w:eastAsia="Times New Roman" w:hAnsi="Times New Roman" w:cs="Times New Roman"/>
          <w:sz w:val="28"/>
          <w:szCs w:val="28"/>
          <w:lang w:val="en-US" w:eastAsia="ru-RU"/>
        </w:rPr>
      </w:pPr>
      <w:r w:rsidRPr="00715C7A">
        <w:rPr>
          <w:rFonts w:ascii="Times New Roman" w:eastAsia="Times New Roman" w:hAnsi="Times New Roman" w:cs="Times New Roman"/>
          <w:sz w:val="28"/>
          <w:szCs w:val="28"/>
          <w:lang w:val="en-US" w:eastAsia="ru-RU"/>
        </w:rPr>
        <w:t>Beginning with the third year, students study the methods of clinical examinations and history–taking, they have practical training in teaching hospitals. Besides the work in the wards the students attend lectures and study clinical subjects.</w:t>
      </w:r>
    </w:p>
    <w:p w:rsidR="00715C7A" w:rsidRPr="00715C7A" w:rsidRDefault="00715C7A" w:rsidP="00715C7A">
      <w:pPr>
        <w:tabs>
          <w:tab w:val="left" w:pos="284"/>
        </w:tabs>
        <w:spacing w:after="0" w:line="240" w:lineRule="auto"/>
        <w:ind w:left="-567" w:firstLine="283"/>
        <w:jc w:val="both"/>
        <w:rPr>
          <w:rFonts w:ascii="Times New Roman" w:eastAsia="Times New Roman" w:hAnsi="Times New Roman" w:cs="Times New Roman"/>
          <w:sz w:val="28"/>
          <w:szCs w:val="28"/>
          <w:lang w:val="en-US" w:eastAsia="ru-RU"/>
        </w:rPr>
      </w:pPr>
      <w:r w:rsidRPr="00715C7A">
        <w:rPr>
          <w:rFonts w:ascii="Times New Roman" w:eastAsia="Times New Roman" w:hAnsi="Times New Roman" w:cs="Times New Roman"/>
          <w:sz w:val="28"/>
          <w:szCs w:val="28"/>
          <w:lang w:val="en-US" w:eastAsia="ru-RU"/>
        </w:rPr>
        <w:t xml:space="preserve">After passing the finals students are given the degree of Bachelor of </w:t>
      </w:r>
      <w:proofErr w:type="gramStart"/>
      <w:r w:rsidRPr="00715C7A">
        <w:rPr>
          <w:rFonts w:ascii="Times New Roman" w:eastAsia="Times New Roman" w:hAnsi="Times New Roman" w:cs="Times New Roman"/>
          <w:sz w:val="28"/>
          <w:szCs w:val="28"/>
          <w:lang w:val="en-US" w:eastAsia="ru-RU"/>
        </w:rPr>
        <w:t>Medicine  (</w:t>
      </w:r>
      <w:proofErr w:type="gramEnd"/>
      <w:r w:rsidRPr="00715C7A">
        <w:rPr>
          <w:rFonts w:ascii="Times New Roman" w:eastAsia="Times New Roman" w:hAnsi="Times New Roman" w:cs="Times New Roman"/>
          <w:sz w:val="28"/>
          <w:szCs w:val="28"/>
          <w:lang w:val="en-US" w:eastAsia="ru-RU"/>
        </w:rPr>
        <w:t>B.M.)or Bachelor of Surgery (B.S.). Besides these degrees there is the degree of Doctor of Medicine (D.M.). This degree is a post graduate qualification obtained by a thesis.</w:t>
      </w:r>
    </w:p>
    <w:p w:rsidR="00715C7A" w:rsidRPr="008F3290" w:rsidRDefault="00715C7A" w:rsidP="00715C7A">
      <w:pPr>
        <w:tabs>
          <w:tab w:val="left" w:pos="284"/>
        </w:tabs>
        <w:spacing w:after="0" w:line="240" w:lineRule="auto"/>
        <w:ind w:left="-567" w:firstLine="283"/>
        <w:jc w:val="center"/>
        <w:rPr>
          <w:rFonts w:ascii="Times New Roman" w:eastAsia="Times New Roman" w:hAnsi="Times New Roman" w:cs="Times New Roman"/>
          <w:b/>
          <w:bCs/>
          <w:color w:val="000000"/>
          <w:sz w:val="28"/>
          <w:szCs w:val="28"/>
          <w:lang w:val="en-US" w:eastAsia="ru-RU"/>
        </w:rPr>
      </w:pPr>
    </w:p>
    <w:p w:rsidR="00715C7A" w:rsidRPr="008F3290" w:rsidRDefault="00715C7A" w:rsidP="00715C7A">
      <w:pPr>
        <w:tabs>
          <w:tab w:val="left" w:pos="284"/>
        </w:tabs>
        <w:spacing w:after="0" w:line="240" w:lineRule="auto"/>
        <w:ind w:left="-567" w:firstLine="283"/>
        <w:rPr>
          <w:rFonts w:ascii="Times New Roman" w:eastAsia="Times New Roman" w:hAnsi="Times New Roman" w:cs="Times New Roman"/>
          <w:b/>
          <w:bCs/>
          <w:color w:val="000000"/>
          <w:sz w:val="28"/>
          <w:szCs w:val="28"/>
          <w:lang w:val="en-US" w:eastAsia="ru-RU"/>
        </w:rPr>
      </w:pPr>
    </w:p>
    <w:p w:rsidR="00715C7A" w:rsidRPr="00715C7A" w:rsidRDefault="00715C7A" w:rsidP="00715C7A">
      <w:pPr>
        <w:spacing w:after="0" w:line="240" w:lineRule="auto"/>
        <w:ind w:left="-567"/>
        <w:rPr>
          <w:rFonts w:ascii="Times New Roman" w:eastAsia="Times New Roman" w:hAnsi="Times New Roman" w:cs="Times New Roman"/>
          <w:b/>
          <w:sz w:val="28"/>
          <w:szCs w:val="28"/>
          <w:lang w:val="nb-NO" w:eastAsia="nb-NO"/>
        </w:rPr>
      </w:pPr>
      <w:r w:rsidRPr="00715C7A">
        <w:rPr>
          <w:rFonts w:ascii="Times New Roman" w:eastAsia="Times New Roman" w:hAnsi="Times New Roman" w:cs="Times New Roman"/>
          <w:b/>
          <w:sz w:val="28"/>
          <w:szCs w:val="28"/>
          <w:lang w:val="nb-NO" w:eastAsia="nb-NO"/>
        </w:rPr>
        <w:t>Dialogue «The Hippocratic oath.»</w:t>
      </w:r>
    </w:p>
    <w:p w:rsidR="00715C7A" w:rsidRPr="00715C7A" w:rsidRDefault="00715C7A" w:rsidP="00715C7A">
      <w:pPr>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Kate: Hallo! Where are you going from, Helen?</w:t>
      </w:r>
    </w:p>
    <w:p w:rsidR="00715C7A" w:rsidRPr="00715C7A" w:rsidRDefault="00715C7A" w:rsidP="00715C7A">
      <w:pPr>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 xml:space="preserve">Helen: Hallo Kate! I am returning home from the medical college. </w:t>
      </w:r>
    </w:p>
    <w:p w:rsidR="00715C7A" w:rsidRPr="00715C7A" w:rsidRDefault="00715C7A" w:rsidP="00715C7A">
      <w:pPr>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K: Why are you so late?</w:t>
      </w:r>
    </w:p>
    <w:p w:rsidR="00715C7A" w:rsidRPr="00715C7A" w:rsidRDefault="00715C7A" w:rsidP="00715C7A">
      <w:pPr>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H: I was at the meeting.</w:t>
      </w:r>
    </w:p>
    <w:p w:rsidR="00715C7A" w:rsidRPr="00715C7A" w:rsidRDefault="00715C7A" w:rsidP="00715C7A">
      <w:pPr>
        <w:tabs>
          <w:tab w:val="left" w:pos="2731"/>
        </w:tabs>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K: What meeting?</w:t>
      </w:r>
      <w:r w:rsidRPr="00715C7A">
        <w:rPr>
          <w:rFonts w:ascii="Times New Roman" w:eastAsia="Times New Roman" w:hAnsi="Times New Roman" w:cs="Times New Roman"/>
          <w:sz w:val="28"/>
          <w:szCs w:val="28"/>
          <w:lang w:val="nb-NO" w:eastAsia="nb-NO"/>
        </w:rPr>
        <w:tab/>
      </w:r>
    </w:p>
    <w:p w:rsidR="00715C7A" w:rsidRPr="00715C7A" w:rsidRDefault="00715C7A" w:rsidP="00715C7A">
      <w:pPr>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H: The meeting was held to mark the graduation from medical college and I was invited to       attend the ceremony.</w:t>
      </w:r>
    </w:p>
    <w:p w:rsidR="00715C7A" w:rsidRPr="00715C7A" w:rsidRDefault="00715C7A" w:rsidP="00715C7A">
      <w:pPr>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K: Tell me, please, was there  anything interesting at the meeting?</w:t>
      </w:r>
    </w:p>
    <w:p w:rsidR="00715C7A" w:rsidRPr="00715C7A" w:rsidRDefault="00715C7A" w:rsidP="00715C7A">
      <w:pPr>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H: First of all I must say that it was a very solemn ceremony. Our young specialists looked    very happy an excited.</w:t>
      </w:r>
    </w:p>
    <w:p w:rsidR="00715C7A" w:rsidRPr="00715C7A" w:rsidRDefault="00715C7A" w:rsidP="00715C7A">
      <w:pPr>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K: Who made a speech?</w:t>
      </w:r>
    </w:p>
    <w:p w:rsidR="00715C7A" w:rsidRPr="00715C7A" w:rsidRDefault="00715C7A" w:rsidP="00715C7A">
      <w:pPr>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H: The director did. Everybody was listening to her with great attention. I shall always remember the words of the professional oath of Hippocrates which the young specialists were repeating after the director.</w:t>
      </w:r>
    </w:p>
    <w:p w:rsidR="00715C7A" w:rsidRPr="00715C7A" w:rsidRDefault="00715C7A" w:rsidP="00715C7A">
      <w:pPr>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K: What is the essence of this oath?</w:t>
      </w:r>
    </w:p>
    <w:p w:rsidR="00715C7A" w:rsidRPr="00715C7A" w:rsidRDefault="00715C7A" w:rsidP="00715C7A">
      <w:pPr>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H: The young specialists promiced to give all their strength, knowledge and abilities to people who need their help. They promiced to devote all their life to the protectionof people’s health, to the fight against diseases, not to do any harm to their patients. They promiced to be true to their profession.</w:t>
      </w:r>
    </w:p>
    <w:p w:rsidR="00715C7A" w:rsidRPr="00715C7A" w:rsidRDefault="00715C7A" w:rsidP="00715C7A">
      <w:pPr>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K: Really, it is a great oath.</w:t>
      </w:r>
    </w:p>
    <w:p w:rsidR="00715C7A" w:rsidRPr="00715C7A" w:rsidRDefault="00715C7A" w:rsidP="00715C7A">
      <w:pPr>
        <w:spacing w:after="0" w:line="240" w:lineRule="auto"/>
        <w:ind w:left="-567"/>
        <w:rPr>
          <w:rFonts w:ascii="Times New Roman" w:eastAsia="Times New Roman" w:hAnsi="Times New Roman" w:cs="Times New Roman"/>
          <w:sz w:val="28"/>
          <w:szCs w:val="28"/>
          <w:lang w:val="nb-NO" w:eastAsia="nb-NO"/>
        </w:rPr>
      </w:pPr>
      <w:r w:rsidRPr="00715C7A">
        <w:rPr>
          <w:rFonts w:ascii="Times New Roman" w:eastAsia="Times New Roman" w:hAnsi="Times New Roman" w:cs="Times New Roman"/>
          <w:sz w:val="28"/>
          <w:szCs w:val="28"/>
          <w:lang w:val="nb-NO" w:eastAsia="nb-NO"/>
        </w:rPr>
        <w:t xml:space="preserve">H: I felt a great excitement. Now I understand still better all the responsibility which I am going to take after my graduation      </w:t>
      </w:r>
    </w:p>
    <w:p w:rsidR="00715C7A" w:rsidRPr="00715C7A" w:rsidRDefault="00715C7A" w:rsidP="00715C7A">
      <w:pPr>
        <w:tabs>
          <w:tab w:val="left" w:pos="284"/>
        </w:tabs>
        <w:spacing w:after="0" w:line="240" w:lineRule="auto"/>
        <w:ind w:left="-567" w:firstLine="283"/>
        <w:rPr>
          <w:rFonts w:ascii="Times New Roman" w:eastAsia="Times New Roman" w:hAnsi="Times New Roman" w:cs="Times New Roman"/>
          <w:b/>
          <w:bCs/>
          <w:color w:val="000000"/>
          <w:sz w:val="28"/>
          <w:szCs w:val="28"/>
          <w:lang w:val="nb-NO" w:eastAsia="ru-RU"/>
        </w:rPr>
      </w:pPr>
    </w:p>
    <w:p w:rsidR="00715C7A" w:rsidRPr="000460CC" w:rsidRDefault="00715C7A" w:rsidP="00EE4111">
      <w:pPr>
        <w:spacing w:line="240" w:lineRule="auto"/>
        <w:rPr>
          <w:rFonts w:ascii="Times New Roman" w:eastAsia="Calibri" w:hAnsi="Times New Roman" w:cs="Times New Roman"/>
          <w:b/>
          <w:sz w:val="24"/>
          <w:szCs w:val="24"/>
          <w:lang w:val="en-US"/>
        </w:rPr>
      </w:pPr>
    </w:p>
    <w:p w:rsidR="00C67D6F" w:rsidRPr="000460CC" w:rsidRDefault="00C67D6F" w:rsidP="00EE4111">
      <w:pPr>
        <w:spacing w:line="240" w:lineRule="auto"/>
        <w:rPr>
          <w:rFonts w:ascii="Times New Roman" w:eastAsia="Calibri" w:hAnsi="Times New Roman" w:cs="Times New Roman"/>
          <w:b/>
          <w:sz w:val="24"/>
          <w:szCs w:val="24"/>
          <w:lang w:val="en-US"/>
        </w:rPr>
      </w:pPr>
    </w:p>
    <w:p w:rsidR="00715C7A" w:rsidRPr="00715C7A" w:rsidRDefault="00715C7A" w:rsidP="00715C7A">
      <w:pPr>
        <w:spacing w:after="160" w:line="259" w:lineRule="auto"/>
        <w:rPr>
          <w:rFonts w:ascii="Times New Roman" w:eastAsia="Calibri" w:hAnsi="Times New Roman" w:cs="Times New Roman"/>
          <w:b/>
          <w:sz w:val="28"/>
          <w:szCs w:val="28"/>
          <w:lang w:val="en-US"/>
        </w:rPr>
      </w:pPr>
      <w:r w:rsidRPr="00715C7A">
        <w:rPr>
          <w:rFonts w:ascii="Times New Roman" w:eastAsia="Calibri" w:hAnsi="Times New Roman" w:cs="Times New Roman"/>
          <w:b/>
          <w:sz w:val="28"/>
          <w:szCs w:val="28"/>
          <w:lang w:val="en-US"/>
        </w:rPr>
        <w:t xml:space="preserve">  Edward Jenner.</w:t>
      </w:r>
    </w:p>
    <w:p w:rsidR="00715C7A" w:rsidRPr="008F3290" w:rsidRDefault="00715C7A" w:rsidP="00C12975">
      <w:pPr>
        <w:spacing w:after="160" w:line="259" w:lineRule="auto"/>
        <w:ind w:left="-567"/>
        <w:rPr>
          <w:rFonts w:ascii="Times New Roman" w:eastAsia="Calibri" w:hAnsi="Times New Roman" w:cs="Times New Roman"/>
          <w:sz w:val="28"/>
          <w:szCs w:val="28"/>
          <w:lang w:val="en-US"/>
        </w:rPr>
      </w:pPr>
      <w:r w:rsidRPr="00715C7A">
        <w:rPr>
          <w:rFonts w:ascii="Times New Roman" w:eastAsia="Calibri" w:hAnsi="Times New Roman" w:cs="Times New Roman"/>
          <w:sz w:val="28"/>
          <w:szCs w:val="28"/>
          <w:lang w:val="en-US"/>
        </w:rPr>
        <w:t xml:space="preserve">It was </w:t>
      </w:r>
      <w:proofErr w:type="spellStart"/>
      <w:r w:rsidRPr="00715C7A">
        <w:rPr>
          <w:rFonts w:ascii="Times New Roman" w:eastAsia="Calibri" w:hAnsi="Times New Roman" w:cs="Times New Roman"/>
          <w:sz w:val="28"/>
          <w:szCs w:val="28"/>
          <w:lang w:val="en-US"/>
        </w:rPr>
        <w:t>E.Jenner</w:t>
      </w:r>
      <w:proofErr w:type="spellEnd"/>
      <w:r w:rsidRPr="00715C7A">
        <w:rPr>
          <w:rFonts w:ascii="Times New Roman" w:eastAsia="Calibri" w:hAnsi="Times New Roman" w:cs="Times New Roman"/>
          <w:sz w:val="28"/>
          <w:szCs w:val="28"/>
          <w:lang w:val="en-US"/>
        </w:rPr>
        <w:t xml:space="preserve"> who made a great discovery in medicine. His new method of “vaccination” (in Latin the word “vaccines” means “cow”) was made known in 1798. At first his discovery passed unnoticed. But soon the method was spoken about. People asked and demanded to be vaccinated. And in a short time there was no part of the </w:t>
      </w:r>
      <w:proofErr w:type="spellStart"/>
      <w:r w:rsidRPr="00715C7A">
        <w:rPr>
          <w:rFonts w:ascii="Times New Roman" w:eastAsia="Calibri" w:hAnsi="Times New Roman" w:cs="Times New Roman"/>
          <w:sz w:val="28"/>
          <w:szCs w:val="28"/>
          <w:lang w:val="en-US"/>
        </w:rPr>
        <w:t>worid</w:t>
      </w:r>
      <w:proofErr w:type="spellEnd"/>
      <w:r w:rsidRPr="00715C7A">
        <w:rPr>
          <w:rFonts w:ascii="Times New Roman" w:eastAsia="Calibri" w:hAnsi="Times New Roman" w:cs="Times New Roman"/>
          <w:sz w:val="28"/>
          <w:szCs w:val="28"/>
          <w:lang w:val="en-US"/>
        </w:rPr>
        <w:t xml:space="preserve"> that had not taken up vaccination. It was vaccination against smallpox. Edward Jenner was born at Berkeley, Gloucestershire, on May 17, 1749. He started practicing medicine in London at St. George’s Hospital. When he was twenty-four he began practice in his native town. Ever since he was a boy he liked to observe things. Today, thanks to his discovery, the cases of smallpox are very rare. A lot of countries sent him their gifts, and even the French Emperor, Napoleon, in spite of the fact that he was at war with England, released two British prisoners when he learned that they were friends of Edward Jenner. E. Jenner vaccinated free of charge anyone who asked him to. </w:t>
      </w:r>
    </w:p>
    <w:p w:rsidR="00C12975" w:rsidRPr="008F3290" w:rsidRDefault="00C12975" w:rsidP="00C12975">
      <w:pPr>
        <w:spacing w:after="160" w:line="259" w:lineRule="auto"/>
        <w:ind w:left="-567"/>
        <w:rPr>
          <w:rFonts w:ascii="Times New Roman" w:eastAsia="Calibri" w:hAnsi="Times New Roman" w:cs="Times New Roman"/>
          <w:sz w:val="28"/>
          <w:szCs w:val="28"/>
          <w:lang w:val="en-US"/>
        </w:rPr>
      </w:pPr>
    </w:p>
    <w:p w:rsidR="00C12975" w:rsidRPr="008F3290" w:rsidRDefault="00C12975" w:rsidP="00C12975">
      <w:pPr>
        <w:spacing w:after="160" w:line="259" w:lineRule="auto"/>
        <w:ind w:left="-567"/>
        <w:rPr>
          <w:rFonts w:ascii="Times New Roman" w:eastAsia="Calibri" w:hAnsi="Times New Roman" w:cs="Times New Roman"/>
          <w:sz w:val="28"/>
          <w:szCs w:val="28"/>
          <w:lang w:val="en-US"/>
        </w:rPr>
      </w:pPr>
    </w:p>
    <w:p w:rsidR="00C12975" w:rsidRPr="00715C7A" w:rsidRDefault="00C12975" w:rsidP="00C12975">
      <w:pPr>
        <w:spacing w:after="0" w:line="240" w:lineRule="auto"/>
        <w:ind w:left="-567"/>
        <w:jc w:val="center"/>
        <w:rPr>
          <w:rFonts w:ascii="Times New Roman" w:eastAsia="Times New Roman" w:hAnsi="Times New Roman" w:cs="Times New Roman"/>
          <w:b/>
          <w:sz w:val="28"/>
          <w:szCs w:val="28"/>
          <w:lang w:val="en-US" w:eastAsia="ru-RU"/>
        </w:rPr>
      </w:pPr>
      <w:r w:rsidRPr="00715C7A">
        <w:rPr>
          <w:rFonts w:ascii="Times New Roman" w:eastAsia="Times New Roman" w:hAnsi="Times New Roman" w:cs="Times New Roman"/>
          <w:b/>
          <w:sz w:val="28"/>
          <w:szCs w:val="28"/>
          <w:lang w:val="en-US" w:eastAsia="ru-RU"/>
        </w:rPr>
        <w:t>Robert Koch.</w:t>
      </w:r>
    </w:p>
    <w:p w:rsidR="00C12975" w:rsidRPr="00715C7A" w:rsidRDefault="00C12975" w:rsidP="00C12975">
      <w:pPr>
        <w:spacing w:after="0" w:line="240" w:lineRule="auto"/>
        <w:ind w:left="-567" w:firstLine="708"/>
        <w:jc w:val="both"/>
        <w:rPr>
          <w:rFonts w:ascii="Times New Roman" w:eastAsia="Times New Roman" w:hAnsi="Times New Roman" w:cs="Times New Roman"/>
          <w:sz w:val="28"/>
          <w:szCs w:val="28"/>
          <w:lang w:val="en-US" w:eastAsia="ru-RU"/>
        </w:rPr>
      </w:pPr>
      <w:r w:rsidRPr="00715C7A">
        <w:rPr>
          <w:rFonts w:ascii="Times New Roman" w:eastAsia="Times New Roman" w:hAnsi="Times New Roman" w:cs="Times New Roman"/>
          <w:sz w:val="28"/>
          <w:szCs w:val="28"/>
          <w:lang w:val="en-US" w:eastAsia="ru-RU"/>
        </w:rPr>
        <w:t>Robert Koch was a prominent German bacteriologist, the founder of modern microbiology. He was born in 1843, died in 1910.Koch carried many experiments on mice in a small laboratory.</w:t>
      </w:r>
    </w:p>
    <w:p w:rsidR="00C12975" w:rsidRPr="008F3290" w:rsidRDefault="00C12975" w:rsidP="00C12975">
      <w:pPr>
        <w:spacing w:after="0" w:line="240" w:lineRule="auto"/>
        <w:ind w:left="-567"/>
        <w:jc w:val="both"/>
        <w:rPr>
          <w:rFonts w:ascii="Times New Roman" w:eastAsia="Times New Roman" w:hAnsi="Times New Roman" w:cs="Times New Roman"/>
          <w:sz w:val="28"/>
          <w:szCs w:val="28"/>
          <w:lang w:val="en-US" w:eastAsia="ru-RU"/>
        </w:rPr>
      </w:pPr>
      <w:r w:rsidRPr="00715C7A">
        <w:rPr>
          <w:rFonts w:ascii="Times New Roman" w:eastAsia="Times New Roman" w:hAnsi="Times New Roman" w:cs="Times New Roman"/>
          <w:sz w:val="28"/>
          <w:szCs w:val="28"/>
          <w:lang w:val="en-US" w:eastAsia="ru-RU"/>
        </w:rPr>
        <w:t xml:space="preserve">           In 1882 Koch discovered tuberculosis bacilli. In his report made in the Berlin Physiological Society Koch described the morphology of tuberculosis bacilli and the ways to reveal them. His discovery made him known all over the world. In 1884 Koch published his book on cholera. He included all the investigations during the cholera epidemic in Egypt and India into this book. Koch isolated a small comma-shaped bacterium. He determined that these bacteria spread through drinking water. In 1905 Koch got the Nobel </w:t>
      </w:r>
      <w:proofErr w:type="gramStart"/>
      <w:r w:rsidRPr="00715C7A">
        <w:rPr>
          <w:rFonts w:ascii="Times New Roman" w:eastAsia="Times New Roman" w:hAnsi="Times New Roman" w:cs="Times New Roman"/>
          <w:sz w:val="28"/>
          <w:szCs w:val="28"/>
          <w:lang w:val="en-US" w:eastAsia="ru-RU"/>
        </w:rPr>
        <w:t>prize</w:t>
      </w:r>
      <w:proofErr w:type="gramEnd"/>
      <w:r w:rsidRPr="00715C7A">
        <w:rPr>
          <w:rFonts w:ascii="Times New Roman" w:eastAsia="Times New Roman" w:hAnsi="Times New Roman" w:cs="Times New Roman"/>
          <w:sz w:val="28"/>
          <w:szCs w:val="28"/>
          <w:lang w:val="en-US" w:eastAsia="ru-RU"/>
        </w:rPr>
        <w:t xml:space="preserve"> for his important scientific discoveries.</w:t>
      </w:r>
    </w:p>
    <w:p w:rsidR="00C12975" w:rsidRPr="008F3290" w:rsidRDefault="00C12975" w:rsidP="00C12975">
      <w:pPr>
        <w:spacing w:after="0" w:line="240" w:lineRule="auto"/>
        <w:ind w:left="-567"/>
        <w:jc w:val="both"/>
        <w:rPr>
          <w:rFonts w:ascii="Times New Roman" w:eastAsia="Times New Roman" w:hAnsi="Times New Roman" w:cs="Times New Roman"/>
          <w:sz w:val="28"/>
          <w:szCs w:val="28"/>
          <w:lang w:val="en-US" w:eastAsia="ru-RU"/>
        </w:rPr>
      </w:pPr>
    </w:p>
    <w:p w:rsidR="00715C7A" w:rsidRPr="008F3290" w:rsidRDefault="00715C7A" w:rsidP="00EE4111">
      <w:pPr>
        <w:spacing w:line="240" w:lineRule="auto"/>
        <w:rPr>
          <w:rFonts w:ascii="Times New Roman" w:eastAsia="Calibri" w:hAnsi="Times New Roman" w:cs="Times New Roman"/>
          <w:sz w:val="28"/>
          <w:szCs w:val="28"/>
          <w:lang w:val="en-US"/>
        </w:rPr>
      </w:pPr>
    </w:p>
    <w:p w:rsidR="00715C7A" w:rsidRPr="00715C7A" w:rsidRDefault="00715C7A" w:rsidP="00715C7A">
      <w:pPr>
        <w:spacing w:after="160" w:line="259" w:lineRule="auto"/>
        <w:ind w:left="-567"/>
        <w:jc w:val="center"/>
        <w:rPr>
          <w:rFonts w:ascii="Times New Roman" w:eastAsia="Calibri" w:hAnsi="Times New Roman" w:cs="Times New Roman"/>
          <w:b/>
          <w:sz w:val="28"/>
          <w:szCs w:val="28"/>
          <w:lang w:val="en-US"/>
        </w:rPr>
      </w:pPr>
      <w:proofErr w:type="gramStart"/>
      <w:r w:rsidRPr="00715C7A">
        <w:rPr>
          <w:rFonts w:ascii="Times New Roman" w:eastAsia="Calibri" w:hAnsi="Times New Roman" w:cs="Times New Roman"/>
          <w:b/>
          <w:sz w:val="28"/>
          <w:szCs w:val="28"/>
          <w:lang w:val="en-US"/>
        </w:rPr>
        <w:t>Hippocrates – “the father of Medicine”.</w:t>
      </w:r>
      <w:proofErr w:type="gramEnd"/>
    </w:p>
    <w:p w:rsidR="00715C7A" w:rsidRPr="00715C7A" w:rsidRDefault="00715C7A" w:rsidP="00715C7A">
      <w:pPr>
        <w:spacing w:after="0" w:line="259" w:lineRule="auto"/>
        <w:ind w:left="-567"/>
        <w:rPr>
          <w:rFonts w:ascii="Times New Roman" w:eastAsia="Calibri" w:hAnsi="Times New Roman" w:cs="Times New Roman"/>
          <w:sz w:val="28"/>
          <w:szCs w:val="28"/>
          <w:lang w:val="en-US"/>
        </w:rPr>
      </w:pPr>
      <w:r w:rsidRPr="00715C7A">
        <w:rPr>
          <w:rFonts w:ascii="Times New Roman" w:eastAsia="Calibri" w:hAnsi="Times New Roman" w:cs="Times New Roman"/>
          <w:sz w:val="28"/>
          <w:szCs w:val="28"/>
          <w:lang w:val="en-US"/>
        </w:rPr>
        <w:t xml:space="preserve">    Hippocrates was born in 460 B.C. on the island of Cos. He was the son of a doctor. Hippocrates studied medicine and then he went from town to town where he practiced the art of medicine. It is known that he drove out the plague from Athens by lighting fires in the street of the city.                                                                 Hippocrates was known as an excellent doctor and a teacher of medicine. He established medical schools in Athens and in other towns. He wrote several books and many case histories. Hippocrates taught his pupils to examine the patient very attentively and to give him quick help. He created medicine on the basis of experience. He taught that every disease was a natural process and it had natural causes. Hippocrates treated diseases by exercise, massage, salt water baths, diet and suitable medicine. He observed diseases </w:t>
      </w:r>
      <w:r w:rsidRPr="00715C7A">
        <w:rPr>
          <w:rFonts w:ascii="Times New Roman" w:eastAsia="Calibri" w:hAnsi="Times New Roman" w:cs="Times New Roman"/>
          <w:sz w:val="28"/>
          <w:szCs w:val="28"/>
          <w:lang w:val="en-US"/>
        </w:rPr>
        <w:lastRenderedPageBreak/>
        <w:t>such a pneumonia, tuberculosis and malaria and added to the medical language such words as chronic, crisis, relapse and convalescence.</w:t>
      </w:r>
    </w:p>
    <w:p w:rsidR="00715C7A" w:rsidRPr="00715C7A" w:rsidRDefault="00715C7A" w:rsidP="00715C7A">
      <w:pPr>
        <w:spacing w:after="0" w:line="259" w:lineRule="auto"/>
        <w:ind w:left="-567"/>
        <w:rPr>
          <w:rFonts w:ascii="Times New Roman" w:eastAsia="Calibri" w:hAnsi="Times New Roman" w:cs="Times New Roman"/>
          <w:sz w:val="28"/>
          <w:szCs w:val="28"/>
          <w:lang w:val="en-US"/>
        </w:rPr>
      </w:pPr>
      <w:r w:rsidRPr="00715C7A">
        <w:rPr>
          <w:rFonts w:ascii="Times New Roman" w:eastAsia="Calibri" w:hAnsi="Times New Roman" w:cs="Times New Roman"/>
          <w:sz w:val="28"/>
          <w:szCs w:val="28"/>
          <w:lang w:val="en-US"/>
        </w:rPr>
        <w:t xml:space="preserve">   Hippocrates made medicine an art, a science and a profession.</w:t>
      </w:r>
    </w:p>
    <w:p w:rsidR="00715C7A" w:rsidRPr="00715C7A" w:rsidRDefault="00715C7A" w:rsidP="00715C7A">
      <w:pPr>
        <w:spacing w:after="0" w:line="259" w:lineRule="auto"/>
        <w:ind w:left="-567"/>
        <w:rPr>
          <w:rFonts w:ascii="Times New Roman" w:eastAsia="Calibri" w:hAnsi="Times New Roman" w:cs="Times New Roman"/>
          <w:sz w:val="28"/>
          <w:szCs w:val="28"/>
          <w:lang w:val="en-US"/>
        </w:rPr>
      </w:pPr>
      <w:r w:rsidRPr="00715C7A">
        <w:rPr>
          <w:rFonts w:ascii="Times New Roman" w:eastAsia="Calibri" w:hAnsi="Times New Roman" w:cs="Times New Roman"/>
          <w:sz w:val="28"/>
          <w:szCs w:val="28"/>
          <w:lang w:val="en-US"/>
        </w:rPr>
        <w:t xml:space="preserve">   Hippocrates is the most famous of all the Greek doctors. He is often called “the father of Medicine” and some of his ideas are still important. </w:t>
      </w:r>
    </w:p>
    <w:p w:rsidR="00715C7A" w:rsidRPr="008F3290" w:rsidRDefault="00715C7A" w:rsidP="00715C7A">
      <w:pPr>
        <w:spacing w:after="0" w:line="259" w:lineRule="auto"/>
        <w:ind w:left="-567"/>
        <w:rPr>
          <w:rFonts w:ascii="Times New Roman" w:eastAsia="Calibri" w:hAnsi="Times New Roman" w:cs="Times New Roman"/>
          <w:sz w:val="28"/>
          <w:szCs w:val="28"/>
          <w:lang w:val="en-US"/>
        </w:rPr>
      </w:pPr>
      <w:r w:rsidRPr="00715C7A">
        <w:rPr>
          <w:rFonts w:ascii="Times New Roman" w:eastAsia="Calibri" w:hAnsi="Times New Roman" w:cs="Times New Roman"/>
          <w:sz w:val="28"/>
          <w:szCs w:val="28"/>
          <w:lang w:val="en-US"/>
        </w:rPr>
        <w:t xml:space="preserve">    Doctors in many countries take the Hippocratic Oath. It is a collection of promises, written by Hippocrates, which forms the basis of the medical code of honour. The Oath of Hippocrates contains many of his basic thoughts and principles.     </w:t>
      </w:r>
    </w:p>
    <w:p w:rsidR="00C12975" w:rsidRPr="008F3290" w:rsidRDefault="00C12975" w:rsidP="00715C7A">
      <w:pPr>
        <w:spacing w:after="0" w:line="259" w:lineRule="auto"/>
        <w:ind w:left="-567"/>
        <w:rPr>
          <w:rFonts w:ascii="Times New Roman" w:eastAsia="Calibri" w:hAnsi="Times New Roman" w:cs="Times New Roman"/>
          <w:sz w:val="28"/>
          <w:szCs w:val="28"/>
          <w:lang w:val="en-US"/>
        </w:rPr>
      </w:pPr>
    </w:p>
    <w:p w:rsidR="00C12975" w:rsidRPr="008F3290" w:rsidRDefault="00C12975" w:rsidP="00C12975">
      <w:pPr>
        <w:spacing w:after="0" w:line="259" w:lineRule="auto"/>
        <w:ind w:left="-567"/>
        <w:rPr>
          <w:rFonts w:ascii="Times New Roman" w:eastAsia="Calibri" w:hAnsi="Times New Roman" w:cs="Times New Roman"/>
          <w:sz w:val="28"/>
          <w:szCs w:val="28"/>
          <w:lang w:val="en-US"/>
        </w:rPr>
      </w:pPr>
    </w:p>
    <w:p w:rsidR="00C12975" w:rsidRPr="00C12975" w:rsidRDefault="00C12975" w:rsidP="00C12975">
      <w:pPr>
        <w:spacing w:after="0" w:line="360" w:lineRule="auto"/>
        <w:outlineLvl w:val="1"/>
        <w:rPr>
          <w:rFonts w:ascii="Times New Roman" w:eastAsia="Times New Roman" w:hAnsi="Times New Roman" w:cs="Times New Roman"/>
          <w:b/>
          <w:bCs/>
          <w:sz w:val="28"/>
          <w:szCs w:val="28"/>
          <w:lang w:val="en-US" w:eastAsia="ru-RU"/>
        </w:rPr>
      </w:pPr>
      <w:proofErr w:type="gramStart"/>
      <w:r w:rsidRPr="00C12975">
        <w:rPr>
          <w:rFonts w:ascii="Times New Roman" w:eastAsia="Times New Roman" w:hAnsi="Times New Roman" w:cs="Times New Roman"/>
          <w:b/>
          <w:bCs/>
          <w:sz w:val="28"/>
          <w:szCs w:val="28"/>
          <w:lang w:val="en-US" w:eastAsia="ru-RU"/>
        </w:rPr>
        <w:t>Medicine.</w:t>
      </w:r>
      <w:proofErr w:type="gramEnd"/>
    </w:p>
    <w:p w:rsidR="00C12975" w:rsidRPr="00C12975" w:rsidRDefault="00C12975" w:rsidP="00C12975">
      <w:pPr>
        <w:spacing w:after="0" w:line="240" w:lineRule="auto"/>
        <w:ind w:left="-567" w:firstLine="567"/>
        <w:jc w:val="both"/>
        <w:rPr>
          <w:rFonts w:ascii="Times New Roman" w:eastAsia="Times New Roman" w:hAnsi="Times New Roman" w:cs="Times New Roman"/>
          <w:sz w:val="28"/>
          <w:szCs w:val="28"/>
          <w:lang w:val="en-US" w:eastAsia="ru-RU"/>
        </w:rPr>
      </w:pPr>
      <w:r w:rsidRPr="00C12975">
        <w:rPr>
          <w:rFonts w:ascii="Times New Roman" w:eastAsia="Times New Roman" w:hAnsi="Times New Roman" w:cs="Times New Roman"/>
          <w:sz w:val="28"/>
          <w:szCs w:val="28"/>
          <w:lang w:val="en-US" w:eastAsia="ru-RU"/>
        </w:rPr>
        <w:t xml:space="preserve">The metric system is used exclusively when ordering and prescribing drugs. The metric unit of weight is the gram </w:t>
      </w:r>
      <w:r w:rsidRPr="00C12975">
        <w:rPr>
          <w:rFonts w:ascii="Times New Roman" w:eastAsia="Times New Roman" w:hAnsi="Times New Roman" w:cs="Times New Roman"/>
          <w:i/>
          <w:sz w:val="28"/>
          <w:szCs w:val="28"/>
          <w:lang w:val="en-US" w:eastAsia="ru-RU"/>
        </w:rPr>
        <w:t>(g)</w:t>
      </w:r>
      <w:r w:rsidRPr="00C12975">
        <w:rPr>
          <w:rFonts w:ascii="Times New Roman" w:eastAsia="Times New Roman" w:hAnsi="Times New Roman" w:cs="Times New Roman"/>
          <w:sz w:val="28"/>
          <w:szCs w:val="28"/>
          <w:lang w:val="en-US" w:eastAsia="ru-RU"/>
        </w:rPr>
        <w:t xml:space="preserve"> and this is divided into thousandths called milligrams </w:t>
      </w:r>
      <w:r w:rsidRPr="00C12975">
        <w:rPr>
          <w:rFonts w:ascii="Times New Roman" w:eastAsia="Times New Roman" w:hAnsi="Times New Roman" w:cs="Times New Roman"/>
          <w:i/>
          <w:sz w:val="28"/>
          <w:szCs w:val="28"/>
          <w:lang w:val="en-US" w:eastAsia="ru-RU"/>
        </w:rPr>
        <w:t>(mg).</w:t>
      </w:r>
    </w:p>
    <w:p w:rsidR="00C12975" w:rsidRPr="00C12975" w:rsidRDefault="00C12975" w:rsidP="00C12975">
      <w:pPr>
        <w:spacing w:after="0" w:line="240" w:lineRule="auto"/>
        <w:ind w:left="-567" w:firstLine="567"/>
        <w:jc w:val="both"/>
        <w:rPr>
          <w:rFonts w:ascii="Times New Roman" w:eastAsia="Times New Roman" w:hAnsi="Times New Roman" w:cs="Times New Roman"/>
          <w:sz w:val="28"/>
          <w:szCs w:val="28"/>
          <w:lang w:val="en-US" w:eastAsia="ru-RU"/>
        </w:rPr>
      </w:pPr>
      <w:r w:rsidRPr="00C12975">
        <w:rPr>
          <w:rFonts w:ascii="Times New Roman" w:eastAsia="Times New Roman" w:hAnsi="Times New Roman" w:cs="Times New Roman"/>
          <w:sz w:val="28"/>
          <w:szCs w:val="28"/>
          <w:lang w:val="en-US" w:eastAsia="ru-RU"/>
        </w:rPr>
        <w:t xml:space="preserve">The unit of volume is the liter </w:t>
      </w:r>
      <w:r w:rsidRPr="00C12975">
        <w:rPr>
          <w:rFonts w:ascii="Times New Roman" w:eastAsia="Times New Roman" w:hAnsi="Times New Roman" w:cs="Times New Roman"/>
          <w:i/>
          <w:sz w:val="28"/>
          <w:szCs w:val="28"/>
          <w:lang w:val="en-US" w:eastAsia="ru-RU"/>
        </w:rPr>
        <w:t>(l)</w:t>
      </w:r>
      <w:r w:rsidRPr="00C12975">
        <w:rPr>
          <w:rFonts w:ascii="Times New Roman" w:eastAsia="Times New Roman" w:hAnsi="Times New Roman" w:cs="Times New Roman"/>
          <w:sz w:val="28"/>
          <w:szCs w:val="28"/>
          <w:lang w:val="en-US" w:eastAsia="ru-RU"/>
        </w:rPr>
        <w:t xml:space="preserve"> which is subdivided into thousandths called milliliters </w:t>
      </w:r>
      <w:r w:rsidRPr="00C12975">
        <w:rPr>
          <w:rFonts w:ascii="Times New Roman" w:eastAsia="Times New Roman" w:hAnsi="Times New Roman" w:cs="Times New Roman"/>
          <w:i/>
          <w:sz w:val="28"/>
          <w:szCs w:val="28"/>
          <w:lang w:val="en-US" w:eastAsia="ru-RU"/>
        </w:rPr>
        <w:t>(ml).</w:t>
      </w:r>
      <w:r w:rsidRPr="00C12975">
        <w:rPr>
          <w:rFonts w:ascii="Times New Roman" w:eastAsia="Times New Roman" w:hAnsi="Times New Roman" w:cs="Times New Roman"/>
          <w:sz w:val="28"/>
          <w:szCs w:val="28"/>
          <w:lang w:val="en-US" w:eastAsia="ru-RU"/>
        </w:rPr>
        <w:t xml:space="preserve"> A liter is equivalent to just under two pints. The standard medicine teaspoon holds 5 ml.</w:t>
      </w:r>
    </w:p>
    <w:p w:rsidR="00C12975" w:rsidRPr="00C12975" w:rsidRDefault="00C12975" w:rsidP="00C12975">
      <w:pPr>
        <w:spacing w:after="0" w:line="240" w:lineRule="auto"/>
        <w:ind w:left="-567" w:firstLine="567"/>
        <w:jc w:val="both"/>
        <w:rPr>
          <w:rFonts w:ascii="Times New Roman" w:eastAsia="Times New Roman" w:hAnsi="Times New Roman" w:cs="Times New Roman"/>
          <w:sz w:val="28"/>
          <w:szCs w:val="28"/>
          <w:lang w:val="en-US" w:eastAsia="ru-RU"/>
        </w:rPr>
      </w:pPr>
      <w:r w:rsidRPr="00C12975">
        <w:rPr>
          <w:rFonts w:ascii="Times New Roman" w:eastAsia="Times New Roman" w:hAnsi="Times New Roman" w:cs="Times New Roman"/>
          <w:sz w:val="28"/>
          <w:szCs w:val="28"/>
          <w:lang w:val="en-US" w:eastAsia="ru-RU"/>
        </w:rPr>
        <w:t>Various reference books are available to help practitioners keep up to date with new drugs, the trade names of drugs, dosages and precautions with particular drugs. Manufacturers are also legally required to provide data sheets for all new drugs, giving full details of usage.</w:t>
      </w:r>
    </w:p>
    <w:p w:rsidR="00C12975" w:rsidRPr="00C12975" w:rsidRDefault="00C12975" w:rsidP="00C12975">
      <w:pPr>
        <w:spacing w:after="0" w:line="240" w:lineRule="auto"/>
        <w:ind w:left="-567" w:firstLine="567"/>
        <w:jc w:val="both"/>
        <w:rPr>
          <w:rFonts w:ascii="Times New Roman" w:eastAsia="Times New Roman" w:hAnsi="Times New Roman" w:cs="Times New Roman"/>
          <w:sz w:val="28"/>
          <w:szCs w:val="28"/>
          <w:lang w:val="en-US" w:eastAsia="ru-RU"/>
        </w:rPr>
      </w:pPr>
      <w:r w:rsidRPr="00C12975">
        <w:rPr>
          <w:rFonts w:ascii="Times New Roman" w:eastAsia="Times New Roman" w:hAnsi="Times New Roman" w:cs="Times New Roman"/>
          <w:sz w:val="28"/>
          <w:szCs w:val="28"/>
          <w:lang w:val="en-US" w:eastAsia="ru-RU"/>
        </w:rPr>
        <w:t>Drugs may be administered externally or internally.</w:t>
      </w:r>
    </w:p>
    <w:p w:rsidR="00C12975" w:rsidRPr="00C12975" w:rsidRDefault="00C12975" w:rsidP="00C12975">
      <w:pPr>
        <w:spacing w:after="0" w:line="240" w:lineRule="auto"/>
        <w:ind w:left="-567" w:firstLine="567"/>
        <w:jc w:val="both"/>
        <w:rPr>
          <w:rFonts w:ascii="Times New Roman" w:eastAsia="Times New Roman" w:hAnsi="Times New Roman" w:cs="Times New Roman"/>
          <w:sz w:val="28"/>
          <w:szCs w:val="28"/>
          <w:lang w:val="en-US" w:eastAsia="ru-RU"/>
        </w:rPr>
      </w:pPr>
      <w:r w:rsidRPr="00C12975">
        <w:rPr>
          <w:rFonts w:ascii="Times New Roman" w:eastAsia="Times New Roman" w:hAnsi="Times New Roman" w:cs="Times New Roman"/>
          <w:sz w:val="28"/>
          <w:szCs w:val="28"/>
          <w:lang w:val="en-US" w:eastAsia="ru-RU"/>
        </w:rPr>
        <w:t xml:space="preserve">Drugs are classified into groups which have a specific action, such as antibacterial drugs, which are used for the treatment of infections, or local anesthetics, which abolish pain. Some drugs belong to more than one group. For example, lignocaine, </w:t>
      </w:r>
      <w:proofErr w:type="gramStart"/>
      <w:r w:rsidRPr="00C12975">
        <w:rPr>
          <w:rFonts w:ascii="Times New Roman" w:eastAsia="Times New Roman" w:hAnsi="Times New Roman" w:cs="Times New Roman"/>
          <w:sz w:val="28"/>
          <w:szCs w:val="28"/>
          <w:lang w:val="en-US" w:eastAsia="ru-RU"/>
        </w:rPr>
        <w:t>which is local and surface anesthetic.</w:t>
      </w:r>
      <w:proofErr w:type="gramEnd"/>
      <w:r w:rsidRPr="00C12975">
        <w:rPr>
          <w:rFonts w:ascii="Times New Roman" w:eastAsia="Times New Roman" w:hAnsi="Times New Roman" w:cs="Times New Roman"/>
          <w:sz w:val="28"/>
          <w:szCs w:val="28"/>
          <w:lang w:val="en-US" w:eastAsia="ru-RU"/>
        </w:rPr>
        <w:t xml:space="preserve"> Let's take antibacterial drugs as an example.</w:t>
      </w:r>
    </w:p>
    <w:p w:rsidR="00C12975" w:rsidRPr="00C12975" w:rsidRDefault="00C12975" w:rsidP="00C12975">
      <w:pPr>
        <w:spacing w:after="0" w:line="240" w:lineRule="auto"/>
        <w:ind w:left="-567" w:firstLine="567"/>
        <w:jc w:val="both"/>
        <w:rPr>
          <w:rFonts w:ascii="Times New Roman" w:eastAsia="Times New Roman" w:hAnsi="Times New Roman" w:cs="Times New Roman"/>
          <w:sz w:val="28"/>
          <w:szCs w:val="28"/>
          <w:lang w:val="en-US" w:eastAsia="ru-RU"/>
        </w:rPr>
      </w:pPr>
      <w:r w:rsidRPr="00C12975">
        <w:rPr>
          <w:rFonts w:ascii="Times New Roman" w:eastAsia="Times New Roman" w:hAnsi="Times New Roman" w:cs="Times New Roman"/>
          <w:sz w:val="28"/>
          <w:szCs w:val="28"/>
          <w:lang w:val="en-US" w:eastAsia="ru-RU"/>
        </w:rPr>
        <w:t>They are administered internally to kill bacteria.</w:t>
      </w:r>
    </w:p>
    <w:p w:rsidR="00C12975" w:rsidRPr="00C12975" w:rsidRDefault="00C12975" w:rsidP="00C12975">
      <w:pPr>
        <w:spacing w:after="0" w:line="240" w:lineRule="auto"/>
        <w:ind w:left="-567" w:firstLine="567"/>
        <w:jc w:val="both"/>
        <w:rPr>
          <w:rFonts w:ascii="Times New Roman" w:eastAsia="Times New Roman" w:hAnsi="Times New Roman" w:cs="Times New Roman"/>
          <w:sz w:val="28"/>
          <w:szCs w:val="28"/>
          <w:lang w:val="en-US" w:eastAsia="ru-RU"/>
        </w:rPr>
      </w:pPr>
      <w:r w:rsidRPr="00C12975">
        <w:rPr>
          <w:rFonts w:ascii="Times New Roman" w:eastAsia="Times New Roman" w:hAnsi="Times New Roman" w:cs="Times New Roman"/>
          <w:sz w:val="28"/>
          <w:szCs w:val="28"/>
          <w:lang w:val="en-US" w:eastAsia="ru-RU"/>
        </w:rPr>
        <w:t>Antibiotics are drugs originally derived from microorganisms: for example, penicillin, tetracycline, and erythromycin.  Many people are allergic to penicillin and its derivatives. If such people are given any of these drugs they are liable to develop a dangerous reaction. Patients must always be asked beforehand if they are allergic to penicillin or any other drugs.</w:t>
      </w:r>
    </w:p>
    <w:p w:rsidR="00C12975" w:rsidRPr="00C12975" w:rsidRDefault="00C12975" w:rsidP="00C12975">
      <w:pPr>
        <w:spacing w:after="0" w:line="240" w:lineRule="auto"/>
        <w:ind w:left="-567" w:firstLine="567"/>
        <w:jc w:val="both"/>
        <w:rPr>
          <w:rFonts w:ascii="Times New Roman" w:eastAsia="Times New Roman" w:hAnsi="Times New Roman" w:cs="Times New Roman"/>
          <w:sz w:val="28"/>
          <w:szCs w:val="28"/>
          <w:lang w:val="en-US" w:eastAsia="ru-RU"/>
        </w:rPr>
      </w:pPr>
      <w:r w:rsidRPr="00C12975">
        <w:rPr>
          <w:rFonts w:ascii="Times New Roman" w:eastAsia="Times New Roman" w:hAnsi="Times New Roman" w:cs="Times New Roman"/>
          <w:sz w:val="28"/>
          <w:szCs w:val="28"/>
          <w:lang w:val="en-US" w:eastAsia="ru-RU"/>
        </w:rPr>
        <w:t>There are strict legal requirements for the purchase, storage, use, identification, dispensing and prescription of drugs.</w:t>
      </w:r>
    </w:p>
    <w:p w:rsidR="00C12975" w:rsidRPr="00C12975" w:rsidRDefault="00C12975" w:rsidP="00C12975">
      <w:pPr>
        <w:spacing w:after="0" w:line="240" w:lineRule="auto"/>
        <w:ind w:left="-567" w:firstLine="567"/>
        <w:jc w:val="both"/>
        <w:rPr>
          <w:rFonts w:ascii="Times New Roman" w:eastAsia="Times New Roman" w:hAnsi="Times New Roman" w:cs="Times New Roman"/>
          <w:sz w:val="28"/>
          <w:szCs w:val="28"/>
          <w:lang w:val="en-US" w:eastAsia="ru-RU"/>
        </w:rPr>
      </w:pPr>
      <w:r w:rsidRPr="00C12975">
        <w:rPr>
          <w:rFonts w:ascii="Times New Roman" w:eastAsia="Times New Roman" w:hAnsi="Times New Roman" w:cs="Times New Roman"/>
          <w:sz w:val="28"/>
          <w:szCs w:val="28"/>
          <w:lang w:val="en-US" w:eastAsia="ru-RU"/>
        </w:rPr>
        <w:t>Many drugs are poisonous if taken accidentally or in excess; others caustic and may cause painful burns. Some common sense precautions in storing drugs are to keep them well away from food and drinks; keep poisons locked up in a special poisons cabinet; and to keep caustics on the lowest shelf where accidental spillage cannot affect the eyes or burn the face.</w:t>
      </w:r>
    </w:p>
    <w:p w:rsidR="00C12975" w:rsidRPr="00C12975" w:rsidRDefault="00C12975" w:rsidP="00C12975">
      <w:pPr>
        <w:spacing w:after="0" w:line="240" w:lineRule="auto"/>
        <w:ind w:left="-567" w:firstLine="567"/>
        <w:jc w:val="both"/>
        <w:rPr>
          <w:rFonts w:ascii="Times New Roman" w:eastAsia="Times New Roman" w:hAnsi="Times New Roman" w:cs="Times New Roman"/>
          <w:sz w:val="28"/>
          <w:szCs w:val="28"/>
          <w:lang w:val="en-US" w:eastAsia="ru-RU"/>
        </w:rPr>
      </w:pPr>
      <w:r w:rsidRPr="00C12975">
        <w:rPr>
          <w:rFonts w:ascii="Times New Roman" w:eastAsia="Times New Roman" w:hAnsi="Times New Roman" w:cs="Times New Roman"/>
          <w:sz w:val="28"/>
          <w:szCs w:val="28"/>
          <w:lang w:val="en-US" w:eastAsia="ru-RU"/>
        </w:rPr>
        <w:t>Stocks of drugs must be stored in accordance with manufacturers' instructions and not kept beyond their expiry date. Records of their purchase, supply and expiry date must be kept for at least 11 years. Any drugs which have passed their expiry date should be discarded, together with any solutions which have become discolored or cloudy.</w:t>
      </w:r>
    </w:p>
    <w:p w:rsidR="00C12975" w:rsidRPr="00C12975" w:rsidRDefault="00C12975" w:rsidP="00C12975">
      <w:pPr>
        <w:spacing w:after="0" w:line="240" w:lineRule="auto"/>
        <w:ind w:left="-567" w:firstLine="567"/>
        <w:jc w:val="both"/>
        <w:rPr>
          <w:rFonts w:ascii="Times New Roman" w:eastAsia="Times New Roman" w:hAnsi="Times New Roman" w:cs="Times New Roman"/>
          <w:sz w:val="28"/>
          <w:szCs w:val="28"/>
          <w:lang w:val="en-US" w:eastAsia="ru-RU"/>
        </w:rPr>
      </w:pPr>
      <w:r w:rsidRPr="00C12975">
        <w:rPr>
          <w:rFonts w:ascii="Times New Roman" w:eastAsia="Times New Roman" w:hAnsi="Times New Roman" w:cs="Times New Roman"/>
          <w:sz w:val="28"/>
          <w:szCs w:val="28"/>
          <w:lang w:val="en-US" w:eastAsia="ru-RU"/>
        </w:rPr>
        <w:lastRenderedPageBreak/>
        <w:t xml:space="preserve">Certain drugs, such as adrenaline, halothane and hydrogen peroxide must be stored in dark bottles to prevent premature deterioration, while poisons bottles are ribbed to indicate by touch that their contents are dangerous. </w:t>
      </w:r>
    </w:p>
    <w:p w:rsidR="00C12975" w:rsidRPr="00C12975" w:rsidRDefault="00C12975" w:rsidP="00C12975">
      <w:pPr>
        <w:spacing w:after="0" w:line="240" w:lineRule="auto"/>
        <w:ind w:left="-567" w:firstLine="567"/>
        <w:jc w:val="both"/>
        <w:rPr>
          <w:rFonts w:ascii="Times New Roman" w:eastAsia="Times New Roman" w:hAnsi="Times New Roman" w:cs="Times New Roman"/>
          <w:sz w:val="28"/>
          <w:szCs w:val="28"/>
          <w:lang w:val="en-US" w:eastAsia="ru-RU"/>
        </w:rPr>
      </w:pPr>
    </w:p>
    <w:p w:rsidR="00C12975" w:rsidRPr="008F3290" w:rsidRDefault="00C12975" w:rsidP="00C12975">
      <w:pPr>
        <w:spacing w:line="240" w:lineRule="auto"/>
        <w:rPr>
          <w:rFonts w:ascii="Times New Roman" w:eastAsia="Calibri" w:hAnsi="Times New Roman" w:cs="Times New Roman"/>
          <w:sz w:val="24"/>
          <w:szCs w:val="24"/>
          <w:lang w:val="en-US"/>
        </w:rPr>
      </w:pPr>
    </w:p>
    <w:p w:rsidR="00C12975" w:rsidRPr="00C12975" w:rsidRDefault="00C12975" w:rsidP="00C12975">
      <w:pPr>
        <w:spacing w:line="240" w:lineRule="auto"/>
        <w:ind w:left="-567"/>
        <w:rPr>
          <w:rFonts w:ascii="Times New Roman" w:hAnsi="Times New Roman" w:cs="Times New Roman"/>
          <w:b/>
          <w:sz w:val="28"/>
          <w:szCs w:val="28"/>
          <w:lang w:val="en-US"/>
        </w:rPr>
      </w:pPr>
      <w:proofErr w:type="gramStart"/>
      <w:r w:rsidRPr="00C12975">
        <w:rPr>
          <w:rFonts w:ascii="Times New Roman" w:hAnsi="Times New Roman" w:cs="Times New Roman"/>
          <w:b/>
          <w:sz w:val="28"/>
          <w:szCs w:val="28"/>
          <w:lang w:val="en-US"/>
        </w:rPr>
        <w:t>MEDICAL SERVICE IN THE USA.</w:t>
      </w:r>
      <w:proofErr w:type="gramEnd"/>
    </w:p>
    <w:p w:rsidR="00C12975" w:rsidRPr="00C12975" w:rsidRDefault="00C12975" w:rsidP="00C12975">
      <w:pPr>
        <w:spacing w:line="240" w:lineRule="auto"/>
        <w:ind w:left="-567"/>
        <w:rPr>
          <w:rFonts w:ascii="Times New Roman" w:hAnsi="Times New Roman" w:cs="Times New Roman"/>
          <w:sz w:val="28"/>
          <w:szCs w:val="28"/>
          <w:lang w:val="en-US"/>
        </w:rPr>
      </w:pPr>
      <w:r w:rsidRPr="00C12975">
        <w:rPr>
          <w:rFonts w:ascii="Times New Roman" w:hAnsi="Times New Roman" w:cs="Times New Roman"/>
          <w:sz w:val="28"/>
          <w:szCs w:val="28"/>
          <w:lang w:val="en-US"/>
        </w:rPr>
        <w:t xml:space="preserve">    In the USA there are three levels of organization of medical service: the private doctor, the medical institution or hospital and the United State Public Health Service.</w:t>
      </w:r>
    </w:p>
    <w:p w:rsidR="00C12975" w:rsidRPr="00C12975" w:rsidRDefault="00C12975" w:rsidP="00C12975">
      <w:pPr>
        <w:spacing w:line="240" w:lineRule="auto"/>
        <w:ind w:left="-567"/>
        <w:rPr>
          <w:rFonts w:ascii="Times New Roman" w:hAnsi="Times New Roman" w:cs="Times New Roman"/>
          <w:sz w:val="28"/>
          <w:szCs w:val="28"/>
          <w:lang w:val="en-US"/>
        </w:rPr>
      </w:pPr>
      <w:r w:rsidRPr="00C12975">
        <w:rPr>
          <w:rFonts w:ascii="Times New Roman" w:hAnsi="Times New Roman" w:cs="Times New Roman"/>
          <w:sz w:val="28"/>
          <w:szCs w:val="28"/>
          <w:lang w:val="en-US"/>
        </w:rPr>
        <w:t xml:space="preserve">   The average American has a doctor of his own, whom he calls his “family doctor”. This doctor gives the patient regular examinations, vaccinations and medical advice. This doctor receives pay directly from the patient.</w:t>
      </w:r>
    </w:p>
    <w:p w:rsidR="00C12975" w:rsidRPr="00C12975" w:rsidRDefault="00C12975" w:rsidP="00C12975">
      <w:pPr>
        <w:spacing w:line="240" w:lineRule="auto"/>
        <w:ind w:left="-567"/>
        <w:rPr>
          <w:rFonts w:ascii="Times New Roman" w:hAnsi="Times New Roman" w:cs="Times New Roman"/>
          <w:sz w:val="28"/>
          <w:szCs w:val="28"/>
          <w:lang w:val="en-US"/>
        </w:rPr>
      </w:pPr>
      <w:r w:rsidRPr="00C12975">
        <w:rPr>
          <w:rFonts w:ascii="Times New Roman" w:hAnsi="Times New Roman" w:cs="Times New Roman"/>
          <w:sz w:val="28"/>
          <w:szCs w:val="28"/>
          <w:lang w:val="en-US"/>
        </w:rPr>
        <w:t xml:space="preserve">   But some Americans with low income have no family doctor. They come directly to the hospital for all their medical needs. Here they are cared for by interns, residents and the doctors who work here.</w:t>
      </w:r>
    </w:p>
    <w:p w:rsidR="00715C7A" w:rsidRPr="008F3290" w:rsidRDefault="00C12975" w:rsidP="00C12975">
      <w:pPr>
        <w:spacing w:line="240" w:lineRule="auto"/>
        <w:ind w:left="-567"/>
        <w:rPr>
          <w:rFonts w:ascii="Times New Roman" w:hAnsi="Times New Roman" w:cs="Times New Roman"/>
          <w:sz w:val="28"/>
          <w:szCs w:val="28"/>
          <w:lang w:val="en-US"/>
        </w:rPr>
      </w:pPr>
      <w:r w:rsidRPr="00C12975">
        <w:rPr>
          <w:rFonts w:ascii="Times New Roman" w:hAnsi="Times New Roman" w:cs="Times New Roman"/>
          <w:sz w:val="28"/>
          <w:szCs w:val="28"/>
          <w:lang w:val="en-US"/>
        </w:rPr>
        <w:t xml:space="preserve">   The considerable cost of medical care has led to the development of two new programs by the Federal Government – Medicare and Medicaid. Medicare provides free medical care for all the Americans over 65. Medicaid provides free medical care for all those whose income is below a certain level.</w:t>
      </w:r>
    </w:p>
    <w:p w:rsidR="00C12975" w:rsidRPr="008F3290" w:rsidRDefault="00C12975" w:rsidP="00C12975">
      <w:pPr>
        <w:spacing w:line="240" w:lineRule="auto"/>
        <w:ind w:left="-567"/>
        <w:rPr>
          <w:rFonts w:ascii="Times New Roman" w:hAnsi="Times New Roman" w:cs="Times New Roman"/>
          <w:sz w:val="28"/>
          <w:szCs w:val="28"/>
          <w:lang w:val="en-US"/>
        </w:rPr>
      </w:pPr>
    </w:p>
    <w:p w:rsidR="00715C7A" w:rsidRPr="00715C7A" w:rsidRDefault="00715C7A" w:rsidP="00715C7A">
      <w:pPr>
        <w:spacing w:after="160" w:line="259" w:lineRule="auto"/>
        <w:ind w:left="-567"/>
        <w:rPr>
          <w:rFonts w:ascii="Times New Roman" w:eastAsia="Calibri" w:hAnsi="Times New Roman" w:cs="Times New Roman"/>
          <w:b/>
          <w:sz w:val="28"/>
          <w:szCs w:val="28"/>
          <w:lang w:val="en-US"/>
        </w:rPr>
      </w:pPr>
      <w:proofErr w:type="gramStart"/>
      <w:r w:rsidRPr="00715C7A">
        <w:rPr>
          <w:rFonts w:ascii="Times New Roman" w:eastAsia="Calibri" w:hAnsi="Times New Roman" w:cs="Times New Roman"/>
          <w:b/>
          <w:sz w:val="28"/>
          <w:szCs w:val="28"/>
          <w:lang w:val="en-US"/>
        </w:rPr>
        <w:t>Mumps.</w:t>
      </w:r>
      <w:proofErr w:type="gramEnd"/>
    </w:p>
    <w:p w:rsidR="00715C7A" w:rsidRPr="00715C7A" w:rsidRDefault="00715C7A" w:rsidP="00715C7A">
      <w:pPr>
        <w:spacing w:after="0" w:line="240" w:lineRule="auto"/>
        <w:ind w:left="-567" w:firstLine="708"/>
        <w:jc w:val="both"/>
        <w:rPr>
          <w:rFonts w:ascii="Times New Roman" w:eastAsia="Times New Roman" w:hAnsi="Times New Roman" w:cs="Times New Roman"/>
          <w:sz w:val="28"/>
          <w:szCs w:val="28"/>
          <w:lang w:val="en-US" w:eastAsia="ru-RU"/>
        </w:rPr>
      </w:pPr>
      <w:r w:rsidRPr="00715C7A">
        <w:rPr>
          <w:rFonts w:ascii="Times New Roman" w:eastAsia="Times New Roman" w:hAnsi="Times New Roman" w:cs="Times New Roman"/>
          <w:sz w:val="28"/>
          <w:szCs w:val="28"/>
          <w:lang w:val="en-US" w:eastAsia="ru-RU"/>
        </w:rPr>
        <w:t>Mumps is a communicable virus disease, that usually attacks one or both parotid glands located near the angle for the jaw. It commonly occurs between 5 and 15 years of age. The incubation period, i.e., the period between acquiring the infection and the first symptoms, is usually three weeks. One attack gives immunity. </w:t>
      </w:r>
      <w:r w:rsidRPr="00715C7A">
        <w:rPr>
          <w:rFonts w:ascii="Times New Roman" w:eastAsia="Times New Roman" w:hAnsi="Times New Roman" w:cs="Times New Roman"/>
          <w:sz w:val="28"/>
          <w:szCs w:val="28"/>
          <w:lang w:val="en-US" w:eastAsia="ru-RU"/>
        </w:rPr>
        <w:br/>
        <w:t xml:space="preserve">   There is pain on opening the mouth or chewing, a moderate degree of fever, loss of appetite, headache and body pain. Both sides of the face may swell at the same time or there may be a gap of a few days between one side and the other. The swelling lasts about 6-7 days. </w:t>
      </w:r>
    </w:p>
    <w:p w:rsidR="00715C7A" w:rsidRPr="008F3290" w:rsidRDefault="00715C7A" w:rsidP="00C12975">
      <w:pPr>
        <w:spacing w:after="0" w:line="240" w:lineRule="auto"/>
        <w:ind w:left="-567" w:firstLine="708"/>
        <w:jc w:val="both"/>
        <w:rPr>
          <w:rFonts w:ascii="Times New Roman" w:eastAsia="Times New Roman" w:hAnsi="Times New Roman" w:cs="Times New Roman"/>
          <w:sz w:val="28"/>
          <w:szCs w:val="28"/>
          <w:lang w:val="en-US" w:eastAsia="ru-RU"/>
        </w:rPr>
      </w:pPr>
      <w:r w:rsidRPr="00715C7A">
        <w:rPr>
          <w:rFonts w:ascii="Times New Roman" w:eastAsia="Times New Roman" w:hAnsi="Times New Roman" w:cs="Times New Roman"/>
          <w:sz w:val="28"/>
          <w:szCs w:val="28"/>
          <w:lang w:val="en-US" w:eastAsia="ru-RU"/>
        </w:rPr>
        <w:t>Mumps may affect testicles in boys and ovaries in girls, resulting in sterility. This is rare before puberty, and so it is best if children acquire the disease at a younger age. Treatment consists of bed-rest during fever, mouth-washes to keep the mouth clean and aspirin for fever and pain. Mumps can be prevented by immunizing the child with mumps vaccine.</w:t>
      </w:r>
    </w:p>
    <w:p w:rsidR="00C12975" w:rsidRPr="008F3290" w:rsidRDefault="00C12975" w:rsidP="00C12975">
      <w:pPr>
        <w:spacing w:after="0" w:line="240" w:lineRule="auto"/>
        <w:ind w:left="-567" w:firstLine="708"/>
        <w:jc w:val="both"/>
        <w:rPr>
          <w:rFonts w:ascii="Times New Roman" w:eastAsia="Times New Roman" w:hAnsi="Times New Roman" w:cs="Times New Roman"/>
          <w:sz w:val="28"/>
          <w:szCs w:val="28"/>
          <w:lang w:val="en-US" w:eastAsia="ru-RU"/>
        </w:rPr>
      </w:pPr>
    </w:p>
    <w:p w:rsidR="00C12975" w:rsidRPr="008F3290" w:rsidRDefault="00C12975" w:rsidP="00C12975">
      <w:pPr>
        <w:spacing w:after="0" w:line="240" w:lineRule="auto"/>
        <w:ind w:left="-567" w:firstLine="708"/>
        <w:jc w:val="both"/>
        <w:rPr>
          <w:rFonts w:ascii="Times New Roman" w:eastAsia="Times New Roman" w:hAnsi="Times New Roman" w:cs="Times New Roman"/>
          <w:sz w:val="28"/>
          <w:szCs w:val="28"/>
          <w:lang w:val="en-US" w:eastAsia="ru-RU"/>
        </w:rPr>
      </w:pPr>
    </w:p>
    <w:p w:rsidR="00715C7A" w:rsidRPr="00715C7A" w:rsidRDefault="00715C7A" w:rsidP="00715C7A">
      <w:pPr>
        <w:spacing w:after="160" w:line="259" w:lineRule="auto"/>
        <w:ind w:left="-567"/>
        <w:rPr>
          <w:rFonts w:ascii="Times New Roman" w:eastAsia="Calibri" w:hAnsi="Times New Roman" w:cs="Times New Roman"/>
          <w:b/>
          <w:sz w:val="28"/>
          <w:szCs w:val="28"/>
          <w:lang w:val="en-US"/>
        </w:rPr>
      </w:pPr>
      <w:proofErr w:type="gramStart"/>
      <w:r w:rsidRPr="00715C7A">
        <w:rPr>
          <w:rFonts w:ascii="Times New Roman" w:eastAsia="Calibri" w:hAnsi="Times New Roman" w:cs="Times New Roman"/>
          <w:b/>
          <w:sz w:val="28"/>
          <w:szCs w:val="28"/>
          <w:lang w:val="en-US"/>
        </w:rPr>
        <w:t>Hepatitis.</w:t>
      </w:r>
      <w:proofErr w:type="gramEnd"/>
    </w:p>
    <w:p w:rsidR="00715C7A" w:rsidRPr="00715C7A" w:rsidRDefault="00715C7A" w:rsidP="00715C7A">
      <w:pPr>
        <w:spacing w:after="0" w:line="259" w:lineRule="auto"/>
        <w:ind w:left="-567"/>
        <w:rPr>
          <w:rFonts w:ascii="Times New Roman" w:eastAsia="Calibri" w:hAnsi="Times New Roman" w:cs="Times New Roman"/>
          <w:sz w:val="28"/>
          <w:szCs w:val="28"/>
          <w:lang w:val="en-US"/>
        </w:rPr>
      </w:pPr>
      <w:r w:rsidRPr="00715C7A">
        <w:rPr>
          <w:rFonts w:ascii="Times New Roman" w:eastAsia="Calibri" w:hAnsi="Times New Roman" w:cs="Times New Roman"/>
          <w:sz w:val="28"/>
          <w:szCs w:val="28"/>
          <w:lang w:val="en-US"/>
        </w:rPr>
        <w:t xml:space="preserve">   This is quite a common disease and every now and then one hears of someone who has jaundice. The disease is acquired by drinking, or eating anything contaminated by the hepatitis virus, which is passed in the infected person’s stool.</w:t>
      </w:r>
    </w:p>
    <w:p w:rsidR="00715C7A" w:rsidRPr="00715C7A" w:rsidRDefault="00715C7A" w:rsidP="00715C7A">
      <w:pPr>
        <w:spacing w:after="0" w:line="259" w:lineRule="auto"/>
        <w:ind w:left="-567"/>
        <w:rPr>
          <w:rFonts w:ascii="Times New Roman" w:eastAsia="Calibri" w:hAnsi="Times New Roman" w:cs="Times New Roman"/>
          <w:sz w:val="28"/>
          <w:szCs w:val="28"/>
          <w:lang w:val="en-US"/>
        </w:rPr>
      </w:pPr>
      <w:r w:rsidRPr="00715C7A">
        <w:rPr>
          <w:rFonts w:ascii="Times New Roman" w:eastAsia="Calibri" w:hAnsi="Times New Roman" w:cs="Times New Roman"/>
          <w:sz w:val="28"/>
          <w:szCs w:val="28"/>
          <w:lang w:val="en-US"/>
        </w:rPr>
        <w:lastRenderedPageBreak/>
        <w:t xml:space="preserve">   The presence of hepatitis is a pointer to the inadequate arrangements of safe water supply and sewage disposal in a locality. The virus is very resistant and even boiling does not destroy it.</w:t>
      </w:r>
    </w:p>
    <w:p w:rsidR="00715C7A" w:rsidRPr="00715C7A" w:rsidRDefault="00715C7A" w:rsidP="00715C7A">
      <w:pPr>
        <w:spacing w:after="0" w:line="259" w:lineRule="auto"/>
        <w:ind w:left="-567"/>
        <w:rPr>
          <w:rFonts w:ascii="Times New Roman" w:eastAsia="Calibri" w:hAnsi="Times New Roman" w:cs="Times New Roman"/>
          <w:sz w:val="28"/>
          <w:szCs w:val="28"/>
          <w:lang w:val="en-US"/>
        </w:rPr>
      </w:pPr>
      <w:r w:rsidRPr="00715C7A">
        <w:rPr>
          <w:rFonts w:ascii="Times New Roman" w:eastAsia="Calibri" w:hAnsi="Times New Roman" w:cs="Times New Roman"/>
          <w:sz w:val="28"/>
          <w:szCs w:val="28"/>
          <w:lang w:val="en-US"/>
        </w:rPr>
        <w:t xml:space="preserve">    There is fever, loss of appetite, vomiting and pain in the upper abdomen. Loss of appetite and feeling of being ill is out of proportion of the fever. Even the smell or sight of food may make the person sick. In 4-5 days the urine becomes dark in color, and later the eyes and skin become yellow. Gradually, the appetite returns and the fever </w:t>
      </w:r>
      <w:proofErr w:type="gramStart"/>
      <w:r w:rsidRPr="00715C7A">
        <w:rPr>
          <w:rFonts w:ascii="Times New Roman" w:eastAsia="Calibri" w:hAnsi="Times New Roman" w:cs="Times New Roman"/>
          <w:sz w:val="28"/>
          <w:szCs w:val="28"/>
          <w:lang w:val="en-US"/>
        </w:rPr>
        <w:t>comes</w:t>
      </w:r>
      <w:proofErr w:type="gramEnd"/>
      <w:r w:rsidRPr="00715C7A">
        <w:rPr>
          <w:rFonts w:ascii="Times New Roman" w:eastAsia="Calibri" w:hAnsi="Times New Roman" w:cs="Times New Roman"/>
          <w:sz w:val="28"/>
          <w:szCs w:val="28"/>
          <w:lang w:val="en-US"/>
        </w:rPr>
        <w:t xml:space="preserve"> down.</w:t>
      </w:r>
    </w:p>
    <w:p w:rsidR="00715C7A" w:rsidRPr="00715C7A" w:rsidRDefault="00715C7A" w:rsidP="00715C7A">
      <w:pPr>
        <w:spacing w:after="0" w:line="259" w:lineRule="auto"/>
        <w:ind w:left="-567"/>
        <w:rPr>
          <w:rFonts w:ascii="Times New Roman" w:eastAsia="Calibri" w:hAnsi="Times New Roman" w:cs="Times New Roman"/>
          <w:sz w:val="28"/>
          <w:szCs w:val="28"/>
          <w:lang w:val="en-US"/>
        </w:rPr>
      </w:pPr>
      <w:r w:rsidRPr="00715C7A">
        <w:rPr>
          <w:rFonts w:ascii="Times New Roman" w:eastAsia="Calibri" w:hAnsi="Times New Roman" w:cs="Times New Roman"/>
          <w:sz w:val="28"/>
          <w:szCs w:val="28"/>
          <w:lang w:val="en-US"/>
        </w:rPr>
        <w:t xml:space="preserve">     The child should remain in bed as long as he has fever and feels ill. Once his appetite returns he can play about in the house, but should not go to nursery school till jaundice has disappeared and he feels well.</w:t>
      </w:r>
    </w:p>
    <w:p w:rsidR="00715C7A" w:rsidRPr="00715C7A" w:rsidRDefault="00715C7A" w:rsidP="00715C7A">
      <w:pPr>
        <w:spacing w:after="0" w:line="259" w:lineRule="auto"/>
        <w:ind w:left="-567"/>
        <w:rPr>
          <w:rFonts w:ascii="Times New Roman" w:eastAsia="Calibri" w:hAnsi="Times New Roman" w:cs="Times New Roman"/>
          <w:sz w:val="28"/>
          <w:szCs w:val="28"/>
          <w:lang w:val="en-US"/>
        </w:rPr>
      </w:pPr>
      <w:r w:rsidRPr="00715C7A">
        <w:rPr>
          <w:rFonts w:ascii="Times New Roman" w:eastAsia="Calibri" w:hAnsi="Times New Roman" w:cs="Times New Roman"/>
          <w:sz w:val="28"/>
          <w:szCs w:val="28"/>
          <w:lang w:val="en-US"/>
        </w:rPr>
        <w:t xml:space="preserve">     In the acute stage, the child should be encouraged to drink sweet drinks such as orange juice. Sugarcane juice is excellent. Sugar is good for recovery of the liver.</w:t>
      </w:r>
    </w:p>
    <w:p w:rsidR="00715C7A" w:rsidRPr="008F3290" w:rsidRDefault="00715C7A" w:rsidP="00715C7A">
      <w:pPr>
        <w:spacing w:after="0" w:line="259" w:lineRule="auto"/>
        <w:ind w:left="-567"/>
        <w:rPr>
          <w:rFonts w:ascii="Times New Roman" w:eastAsia="Calibri" w:hAnsi="Times New Roman" w:cs="Times New Roman"/>
          <w:sz w:val="28"/>
          <w:szCs w:val="28"/>
          <w:lang w:val="en-US"/>
        </w:rPr>
      </w:pPr>
      <w:r w:rsidRPr="00715C7A">
        <w:rPr>
          <w:rFonts w:ascii="Times New Roman" w:eastAsia="Calibri" w:hAnsi="Times New Roman" w:cs="Times New Roman"/>
          <w:sz w:val="28"/>
          <w:szCs w:val="28"/>
          <w:lang w:val="en-US"/>
        </w:rPr>
        <w:t xml:space="preserve">    As the appetite returns, ordinary household food can be given, but you should cut down on butter, oil, fried food.  </w:t>
      </w:r>
    </w:p>
    <w:p w:rsidR="00C12975" w:rsidRPr="008F3290" w:rsidRDefault="00C12975" w:rsidP="00715C7A">
      <w:pPr>
        <w:spacing w:after="0" w:line="259" w:lineRule="auto"/>
        <w:ind w:left="-567"/>
        <w:rPr>
          <w:rFonts w:ascii="Times New Roman" w:eastAsia="Calibri" w:hAnsi="Times New Roman" w:cs="Times New Roman"/>
          <w:sz w:val="28"/>
          <w:szCs w:val="28"/>
          <w:lang w:val="en-US"/>
        </w:rPr>
      </w:pPr>
    </w:p>
    <w:p w:rsidR="00C12975" w:rsidRPr="008F3290" w:rsidRDefault="00C12975" w:rsidP="00715C7A">
      <w:pPr>
        <w:spacing w:after="0" w:line="259" w:lineRule="auto"/>
        <w:ind w:left="-567"/>
        <w:rPr>
          <w:rFonts w:ascii="Times New Roman" w:eastAsia="Calibri" w:hAnsi="Times New Roman" w:cs="Times New Roman"/>
          <w:sz w:val="28"/>
          <w:szCs w:val="28"/>
          <w:lang w:val="en-US"/>
        </w:rPr>
      </w:pPr>
    </w:p>
    <w:p w:rsidR="00715C7A" w:rsidRPr="00715C7A" w:rsidRDefault="00715C7A" w:rsidP="00715C7A">
      <w:pPr>
        <w:spacing w:after="0" w:line="240" w:lineRule="auto"/>
        <w:ind w:left="-567" w:firstLine="708"/>
        <w:jc w:val="both"/>
        <w:rPr>
          <w:rFonts w:ascii="Times New Roman" w:eastAsia="Times New Roman" w:hAnsi="Times New Roman" w:cs="Times New Roman"/>
          <w:b/>
          <w:sz w:val="28"/>
          <w:szCs w:val="28"/>
          <w:lang w:val="en-US" w:eastAsia="ru-RU"/>
        </w:rPr>
      </w:pPr>
      <w:proofErr w:type="gramStart"/>
      <w:r w:rsidRPr="00715C7A">
        <w:rPr>
          <w:rFonts w:ascii="Times New Roman" w:eastAsia="Times New Roman" w:hAnsi="Times New Roman" w:cs="Times New Roman"/>
          <w:b/>
          <w:sz w:val="28"/>
          <w:szCs w:val="28"/>
          <w:lang w:val="en-US" w:eastAsia="ru-RU"/>
        </w:rPr>
        <w:t>Tonsillitis.</w:t>
      </w:r>
      <w:proofErr w:type="gramEnd"/>
    </w:p>
    <w:p w:rsidR="00715C7A" w:rsidRPr="00715C7A" w:rsidRDefault="00715C7A" w:rsidP="00715C7A">
      <w:pPr>
        <w:spacing w:after="0" w:line="240" w:lineRule="auto"/>
        <w:ind w:left="-567" w:firstLine="708"/>
        <w:jc w:val="both"/>
        <w:rPr>
          <w:rFonts w:ascii="Times New Roman" w:eastAsia="Times New Roman" w:hAnsi="Times New Roman" w:cs="Times New Roman"/>
          <w:sz w:val="28"/>
          <w:szCs w:val="28"/>
          <w:lang w:val="en-US" w:eastAsia="ru-RU"/>
        </w:rPr>
      </w:pPr>
      <w:r w:rsidRPr="00715C7A">
        <w:rPr>
          <w:rFonts w:ascii="Times New Roman" w:eastAsia="Times New Roman" w:hAnsi="Times New Roman" w:cs="Times New Roman"/>
          <w:sz w:val="28"/>
          <w:szCs w:val="28"/>
          <w:lang w:val="en-US" w:eastAsia="ru-RU"/>
        </w:rPr>
        <w:t xml:space="preserve">The main symptoms </w:t>
      </w:r>
      <w:proofErr w:type="gramStart"/>
      <w:r w:rsidRPr="00715C7A">
        <w:rPr>
          <w:rFonts w:ascii="Times New Roman" w:eastAsia="Times New Roman" w:hAnsi="Times New Roman" w:cs="Times New Roman"/>
          <w:sz w:val="28"/>
          <w:szCs w:val="28"/>
          <w:lang w:val="en-US" w:eastAsia="ru-RU"/>
        </w:rPr>
        <w:t>of  tonsillitis</w:t>
      </w:r>
      <w:proofErr w:type="gramEnd"/>
      <w:r w:rsidRPr="00715C7A">
        <w:rPr>
          <w:rFonts w:ascii="Times New Roman" w:eastAsia="Times New Roman" w:hAnsi="Times New Roman" w:cs="Times New Roman"/>
          <w:sz w:val="28"/>
          <w:szCs w:val="28"/>
          <w:lang w:val="en-US" w:eastAsia="ru-RU"/>
        </w:rPr>
        <w:t xml:space="preserve"> are fever, cough, sore throat. The cause of the disease is a streptococcus. The incubation period is 2-5 days. The patients of all ages are susceptible to the disease. To treat the patient with tonsillitis we should give penicillin or substitute injections for 10 days. There are no any ways of prevention of tonsillitis.</w:t>
      </w:r>
    </w:p>
    <w:p w:rsidR="00715C7A" w:rsidRPr="00715C7A" w:rsidRDefault="00715C7A" w:rsidP="00715C7A">
      <w:pPr>
        <w:spacing w:after="0" w:line="240" w:lineRule="auto"/>
        <w:ind w:left="-567" w:firstLine="708"/>
        <w:jc w:val="both"/>
        <w:rPr>
          <w:rFonts w:ascii="Times New Roman" w:eastAsia="Times New Roman" w:hAnsi="Times New Roman" w:cs="Times New Roman"/>
          <w:lang w:val="en-US" w:eastAsia="ru-RU"/>
        </w:rPr>
      </w:pPr>
    </w:p>
    <w:p w:rsidR="00715C7A" w:rsidRPr="00715C7A" w:rsidRDefault="00715C7A" w:rsidP="00EE4111">
      <w:pPr>
        <w:spacing w:line="240" w:lineRule="auto"/>
        <w:rPr>
          <w:rFonts w:ascii="Times New Roman" w:eastAsia="Calibri" w:hAnsi="Times New Roman" w:cs="Times New Roman"/>
          <w:sz w:val="24"/>
          <w:szCs w:val="24"/>
          <w:lang w:val="en-US"/>
        </w:rPr>
      </w:pPr>
    </w:p>
    <w:p w:rsidR="00715C7A" w:rsidRPr="008F3290" w:rsidRDefault="00715C7A" w:rsidP="00EE4111">
      <w:pPr>
        <w:spacing w:line="240" w:lineRule="auto"/>
        <w:rPr>
          <w:rFonts w:ascii="Times New Roman" w:eastAsia="Calibri" w:hAnsi="Times New Roman" w:cs="Times New Roman"/>
          <w:b/>
          <w:sz w:val="28"/>
          <w:szCs w:val="28"/>
          <w:lang w:val="en-US"/>
        </w:rPr>
      </w:pPr>
    </w:p>
    <w:p w:rsidR="00C12975" w:rsidRPr="008F3290" w:rsidRDefault="00C12975" w:rsidP="00EE4111">
      <w:pPr>
        <w:spacing w:line="240" w:lineRule="auto"/>
        <w:rPr>
          <w:rFonts w:ascii="Times New Roman" w:eastAsia="Calibri" w:hAnsi="Times New Roman" w:cs="Times New Roman"/>
          <w:b/>
          <w:sz w:val="28"/>
          <w:szCs w:val="28"/>
          <w:lang w:val="en-US"/>
        </w:rPr>
      </w:pPr>
    </w:p>
    <w:p w:rsidR="00C12975" w:rsidRPr="008F3290" w:rsidRDefault="00C12975" w:rsidP="00EE4111">
      <w:pPr>
        <w:spacing w:line="240" w:lineRule="auto"/>
        <w:rPr>
          <w:rFonts w:ascii="Times New Roman" w:eastAsia="Calibri" w:hAnsi="Times New Roman" w:cs="Times New Roman"/>
          <w:b/>
          <w:sz w:val="28"/>
          <w:szCs w:val="28"/>
          <w:lang w:val="en-US"/>
        </w:rPr>
      </w:pPr>
    </w:p>
    <w:p w:rsidR="00C12975" w:rsidRPr="008F3290" w:rsidRDefault="00C12975" w:rsidP="00EE4111">
      <w:pPr>
        <w:spacing w:line="240" w:lineRule="auto"/>
        <w:rPr>
          <w:rFonts w:ascii="Times New Roman" w:eastAsia="Calibri" w:hAnsi="Times New Roman" w:cs="Times New Roman"/>
          <w:b/>
          <w:sz w:val="28"/>
          <w:szCs w:val="28"/>
          <w:lang w:val="en-US"/>
        </w:rPr>
      </w:pPr>
    </w:p>
    <w:p w:rsidR="00C12975" w:rsidRPr="008F3290" w:rsidRDefault="00C12975" w:rsidP="00EE4111">
      <w:pPr>
        <w:spacing w:line="240" w:lineRule="auto"/>
        <w:rPr>
          <w:rFonts w:ascii="Times New Roman" w:eastAsia="Calibri" w:hAnsi="Times New Roman" w:cs="Times New Roman"/>
          <w:b/>
          <w:sz w:val="28"/>
          <w:szCs w:val="28"/>
          <w:lang w:val="en-US"/>
        </w:rPr>
      </w:pPr>
    </w:p>
    <w:p w:rsidR="00C12975" w:rsidRPr="008F3290" w:rsidRDefault="00C12975" w:rsidP="00EE4111">
      <w:pPr>
        <w:spacing w:line="240" w:lineRule="auto"/>
        <w:rPr>
          <w:rFonts w:ascii="Times New Roman" w:eastAsia="Calibri" w:hAnsi="Times New Roman" w:cs="Times New Roman"/>
          <w:b/>
          <w:sz w:val="28"/>
          <w:szCs w:val="28"/>
          <w:lang w:val="en-US"/>
        </w:rPr>
      </w:pPr>
    </w:p>
    <w:p w:rsidR="00C12975" w:rsidRPr="008F3290" w:rsidRDefault="00C12975" w:rsidP="00EE4111">
      <w:pPr>
        <w:spacing w:line="240" w:lineRule="auto"/>
        <w:rPr>
          <w:rFonts w:ascii="Times New Roman" w:eastAsia="Calibri" w:hAnsi="Times New Roman" w:cs="Times New Roman"/>
          <w:b/>
          <w:sz w:val="28"/>
          <w:szCs w:val="28"/>
          <w:lang w:val="en-US"/>
        </w:rPr>
      </w:pPr>
    </w:p>
    <w:p w:rsidR="00C12975" w:rsidRPr="008F3290" w:rsidRDefault="00C12975" w:rsidP="00EE4111">
      <w:pPr>
        <w:spacing w:line="240" w:lineRule="auto"/>
        <w:rPr>
          <w:rFonts w:ascii="Times New Roman" w:eastAsia="Calibri" w:hAnsi="Times New Roman" w:cs="Times New Roman"/>
          <w:b/>
          <w:sz w:val="28"/>
          <w:szCs w:val="28"/>
          <w:lang w:val="en-US"/>
        </w:rPr>
      </w:pPr>
    </w:p>
    <w:p w:rsidR="00C12975" w:rsidRPr="008F3290" w:rsidRDefault="00C12975" w:rsidP="00EE4111">
      <w:pPr>
        <w:spacing w:line="240" w:lineRule="auto"/>
        <w:rPr>
          <w:rFonts w:ascii="Times New Roman" w:eastAsia="Calibri" w:hAnsi="Times New Roman" w:cs="Times New Roman"/>
          <w:b/>
          <w:sz w:val="28"/>
          <w:szCs w:val="28"/>
          <w:lang w:val="en-US"/>
        </w:rPr>
      </w:pPr>
    </w:p>
    <w:p w:rsidR="00C12975" w:rsidRPr="008F3290" w:rsidRDefault="00C12975" w:rsidP="00EE4111">
      <w:pPr>
        <w:spacing w:line="240" w:lineRule="auto"/>
        <w:rPr>
          <w:rFonts w:ascii="Times New Roman" w:eastAsia="Calibri" w:hAnsi="Times New Roman" w:cs="Times New Roman"/>
          <w:b/>
          <w:sz w:val="28"/>
          <w:szCs w:val="28"/>
          <w:lang w:val="en-US"/>
        </w:rPr>
      </w:pPr>
    </w:p>
    <w:p w:rsidR="00C12975" w:rsidRPr="00C67D6F" w:rsidRDefault="00C12975" w:rsidP="00EE4111">
      <w:pPr>
        <w:spacing w:line="240" w:lineRule="auto"/>
        <w:rPr>
          <w:rFonts w:ascii="Times New Roman" w:eastAsia="Calibri" w:hAnsi="Times New Roman" w:cs="Times New Roman"/>
          <w:b/>
          <w:sz w:val="28"/>
          <w:szCs w:val="28"/>
          <w:lang w:val="en-US"/>
        </w:rPr>
      </w:pPr>
    </w:p>
    <w:p w:rsidR="00D25210" w:rsidRPr="00C67D6F" w:rsidRDefault="00D25210" w:rsidP="00EE4111">
      <w:pPr>
        <w:spacing w:line="240" w:lineRule="auto"/>
        <w:rPr>
          <w:rFonts w:ascii="Times New Roman" w:eastAsia="Calibri" w:hAnsi="Times New Roman" w:cs="Times New Roman"/>
          <w:b/>
          <w:sz w:val="28"/>
          <w:szCs w:val="28"/>
          <w:lang w:val="en-US"/>
        </w:rPr>
      </w:pPr>
    </w:p>
    <w:p w:rsidR="00D25210" w:rsidRPr="000460CC" w:rsidRDefault="00D25210" w:rsidP="00D25210">
      <w:pPr>
        <w:spacing w:after="160" w:line="259" w:lineRule="auto"/>
        <w:contextualSpacing/>
        <w:rPr>
          <w:rFonts w:ascii="Times New Roman" w:eastAsia="Calibri" w:hAnsi="Times New Roman" w:cs="Times New Roman"/>
          <w:b/>
          <w:sz w:val="24"/>
          <w:szCs w:val="24"/>
          <w:lang w:val="en-US"/>
        </w:rPr>
      </w:pPr>
    </w:p>
    <w:p w:rsidR="00D25210" w:rsidRPr="006D5D3A" w:rsidRDefault="00D25210" w:rsidP="00D25210">
      <w:pPr>
        <w:spacing w:after="160" w:line="259" w:lineRule="auto"/>
        <w:ind w:left="-142"/>
        <w:contextualSpacing/>
        <w:rPr>
          <w:rFonts w:ascii="Times New Roman" w:eastAsia="Calibri" w:hAnsi="Times New Roman" w:cs="Times New Roman"/>
          <w:sz w:val="24"/>
          <w:szCs w:val="24"/>
          <w:lang w:val="en-US"/>
        </w:rPr>
      </w:pPr>
    </w:p>
    <w:p w:rsidR="00AE5067" w:rsidRDefault="00AE5067" w:rsidP="00AE5067">
      <w:pPr>
        <w:rPr>
          <w:rFonts w:ascii="Times New Roman" w:eastAsia="Calibri" w:hAnsi="Times New Roman" w:cs="Times New Roman"/>
          <w:sz w:val="24"/>
          <w:szCs w:val="24"/>
        </w:rPr>
      </w:pPr>
      <w:bookmarkStart w:id="0" w:name="_GoBack"/>
      <w:bookmarkEnd w:id="0"/>
    </w:p>
    <w:p w:rsidR="00AE5067" w:rsidRPr="00C67D6F" w:rsidRDefault="00AE5067" w:rsidP="00AE5067">
      <w:pPr>
        <w:rPr>
          <w:rFonts w:ascii="Times New Roman" w:eastAsia="Calibri" w:hAnsi="Times New Roman" w:cs="Times New Roman"/>
          <w:sz w:val="24"/>
          <w:szCs w:val="24"/>
        </w:rPr>
      </w:pPr>
    </w:p>
    <w:p w:rsidR="00AE5067" w:rsidRPr="00AE5067" w:rsidRDefault="00AE5067" w:rsidP="00AE5067">
      <w:pPr>
        <w:ind w:left="-284"/>
        <w:rPr>
          <w:rFonts w:ascii="Times New Roman" w:eastAsia="Calibri" w:hAnsi="Times New Roman" w:cs="Times New Roman"/>
          <w:b/>
          <w:sz w:val="24"/>
          <w:szCs w:val="24"/>
        </w:rPr>
      </w:pPr>
      <w:r w:rsidRPr="00AE5067">
        <w:rPr>
          <w:rFonts w:ascii="Times New Roman" w:eastAsia="Calibri" w:hAnsi="Times New Roman" w:cs="Times New Roman"/>
          <w:b/>
          <w:sz w:val="24"/>
          <w:szCs w:val="24"/>
        </w:rPr>
        <w:t>Список использованной литературы</w:t>
      </w:r>
    </w:p>
    <w:p w:rsidR="00AE5067" w:rsidRPr="00AE5067" w:rsidRDefault="00AE5067" w:rsidP="00C12975">
      <w:pPr>
        <w:numPr>
          <w:ilvl w:val="0"/>
          <w:numId w:val="2"/>
        </w:numPr>
        <w:spacing w:after="160" w:line="259" w:lineRule="auto"/>
        <w:contextualSpacing/>
        <w:rPr>
          <w:rFonts w:ascii="Times New Roman" w:eastAsia="Calibri" w:hAnsi="Times New Roman" w:cs="Times New Roman"/>
          <w:sz w:val="24"/>
          <w:szCs w:val="24"/>
        </w:rPr>
      </w:pPr>
      <w:r w:rsidRPr="00AE5067">
        <w:rPr>
          <w:rFonts w:ascii="Times New Roman" w:eastAsia="Calibri" w:hAnsi="Times New Roman" w:cs="Times New Roman"/>
          <w:sz w:val="24"/>
          <w:szCs w:val="24"/>
        </w:rPr>
        <w:t xml:space="preserve">Козырева Л.Г., </w:t>
      </w:r>
      <w:proofErr w:type="spellStart"/>
      <w:r w:rsidRPr="00AE5067">
        <w:rPr>
          <w:rFonts w:ascii="Times New Roman" w:eastAsia="Calibri" w:hAnsi="Times New Roman" w:cs="Times New Roman"/>
          <w:sz w:val="24"/>
          <w:szCs w:val="24"/>
        </w:rPr>
        <w:t>Шадская</w:t>
      </w:r>
      <w:proofErr w:type="spellEnd"/>
      <w:r w:rsidRPr="00AE5067">
        <w:rPr>
          <w:rFonts w:ascii="Times New Roman" w:eastAsia="Calibri" w:hAnsi="Times New Roman" w:cs="Times New Roman"/>
          <w:sz w:val="24"/>
          <w:szCs w:val="24"/>
        </w:rPr>
        <w:t xml:space="preserve"> Т.В. Английский язык для медицинских колледжей и училищ. – «Феникс», 2008. – 320с.</w:t>
      </w:r>
    </w:p>
    <w:p w:rsidR="00AE5067" w:rsidRPr="00AE5067" w:rsidRDefault="00AE5067" w:rsidP="00C12975">
      <w:pPr>
        <w:numPr>
          <w:ilvl w:val="0"/>
          <w:numId w:val="2"/>
        </w:numPr>
        <w:spacing w:after="160" w:line="259" w:lineRule="auto"/>
        <w:contextualSpacing/>
        <w:rPr>
          <w:rFonts w:ascii="Times New Roman" w:eastAsia="Calibri" w:hAnsi="Times New Roman" w:cs="Times New Roman"/>
          <w:sz w:val="24"/>
          <w:szCs w:val="24"/>
        </w:rPr>
      </w:pPr>
      <w:r w:rsidRPr="00AE5067">
        <w:rPr>
          <w:rFonts w:ascii="Times New Roman" w:eastAsia="Calibri" w:hAnsi="Times New Roman" w:cs="Times New Roman"/>
          <w:sz w:val="24"/>
          <w:szCs w:val="24"/>
        </w:rPr>
        <w:t>Маслова А.М., Вайнштейн З.И.,  Плебейская Л.С. Учебник английского языка для медицинских вузов – Изд.: Лист Нью, 2006 – 320с.</w:t>
      </w:r>
    </w:p>
    <w:p w:rsidR="00AE5067" w:rsidRPr="00AE5067" w:rsidRDefault="00AE5067" w:rsidP="00C12975">
      <w:pPr>
        <w:numPr>
          <w:ilvl w:val="0"/>
          <w:numId w:val="2"/>
        </w:numPr>
        <w:spacing w:after="160" w:line="259" w:lineRule="auto"/>
        <w:contextualSpacing/>
        <w:rPr>
          <w:rFonts w:ascii="Times New Roman" w:eastAsia="Calibri" w:hAnsi="Times New Roman" w:cs="Times New Roman"/>
          <w:sz w:val="24"/>
          <w:szCs w:val="24"/>
        </w:rPr>
      </w:pPr>
      <w:proofErr w:type="spellStart"/>
      <w:r w:rsidRPr="00AE5067">
        <w:rPr>
          <w:rFonts w:ascii="Times New Roman" w:eastAsia="Calibri" w:hAnsi="Times New Roman" w:cs="Times New Roman"/>
          <w:sz w:val="24"/>
          <w:szCs w:val="24"/>
        </w:rPr>
        <w:t>Голицынский</w:t>
      </w:r>
      <w:proofErr w:type="spellEnd"/>
      <w:r w:rsidRPr="00AE5067">
        <w:rPr>
          <w:rFonts w:ascii="Times New Roman" w:eastAsia="Calibri" w:hAnsi="Times New Roman" w:cs="Times New Roman"/>
          <w:sz w:val="24"/>
          <w:szCs w:val="24"/>
        </w:rPr>
        <w:t xml:space="preserve"> Ю.Б., </w:t>
      </w:r>
      <w:proofErr w:type="spellStart"/>
      <w:r w:rsidRPr="00AE5067">
        <w:rPr>
          <w:rFonts w:ascii="Times New Roman" w:eastAsia="Calibri" w:hAnsi="Times New Roman" w:cs="Times New Roman"/>
          <w:sz w:val="24"/>
          <w:szCs w:val="24"/>
        </w:rPr>
        <w:t>Голицынская</w:t>
      </w:r>
      <w:proofErr w:type="spellEnd"/>
      <w:r w:rsidRPr="00AE5067">
        <w:rPr>
          <w:rFonts w:ascii="Times New Roman" w:eastAsia="Calibri" w:hAnsi="Times New Roman" w:cs="Times New Roman"/>
          <w:sz w:val="24"/>
          <w:szCs w:val="24"/>
        </w:rPr>
        <w:t xml:space="preserve"> Н.А. Грамматика английского языка. Сборник упражнений. – 6-е изд., СПБ: КАРО, 2007 – 544с.</w:t>
      </w:r>
    </w:p>
    <w:p w:rsidR="00AE5067" w:rsidRPr="00AE5067" w:rsidRDefault="00AE5067" w:rsidP="00C12975">
      <w:pPr>
        <w:numPr>
          <w:ilvl w:val="0"/>
          <w:numId w:val="2"/>
        </w:numPr>
        <w:spacing w:after="160" w:line="259" w:lineRule="auto"/>
        <w:contextualSpacing/>
        <w:rPr>
          <w:rFonts w:ascii="Times New Roman" w:eastAsia="Calibri" w:hAnsi="Times New Roman" w:cs="Times New Roman"/>
          <w:sz w:val="24"/>
          <w:szCs w:val="24"/>
        </w:rPr>
      </w:pPr>
      <w:r w:rsidRPr="00AE5067">
        <w:rPr>
          <w:rFonts w:ascii="Times New Roman" w:eastAsia="Calibri" w:hAnsi="Times New Roman" w:cs="Times New Roman"/>
          <w:sz w:val="24"/>
          <w:szCs w:val="24"/>
        </w:rPr>
        <w:t xml:space="preserve">Мюллер В.К. Англо-русский и русско-английский словарь. – М.: </w:t>
      </w:r>
      <w:proofErr w:type="spellStart"/>
      <w:r w:rsidRPr="00AE5067">
        <w:rPr>
          <w:rFonts w:ascii="Times New Roman" w:eastAsia="Calibri" w:hAnsi="Times New Roman" w:cs="Times New Roman"/>
          <w:sz w:val="24"/>
          <w:szCs w:val="24"/>
        </w:rPr>
        <w:t>Эксмо</w:t>
      </w:r>
      <w:proofErr w:type="spellEnd"/>
      <w:r w:rsidRPr="00AE5067">
        <w:rPr>
          <w:rFonts w:ascii="Times New Roman" w:eastAsia="Calibri" w:hAnsi="Times New Roman" w:cs="Times New Roman"/>
          <w:sz w:val="24"/>
          <w:szCs w:val="24"/>
        </w:rPr>
        <w:t>, 2008 – 720с.</w:t>
      </w:r>
    </w:p>
    <w:p w:rsidR="00AE5067" w:rsidRPr="00AE5067" w:rsidRDefault="00AE5067" w:rsidP="00C12975">
      <w:pPr>
        <w:numPr>
          <w:ilvl w:val="0"/>
          <w:numId w:val="2"/>
        </w:numPr>
        <w:spacing w:after="160" w:line="259" w:lineRule="auto"/>
        <w:contextualSpacing/>
        <w:rPr>
          <w:rFonts w:ascii="Times New Roman" w:eastAsia="Calibri" w:hAnsi="Times New Roman" w:cs="Times New Roman"/>
          <w:sz w:val="24"/>
          <w:szCs w:val="24"/>
        </w:rPr>
      </w:pPr>
      <w:proofErr w:type="spellStart"/>
      <w:r w:rsidRPr="00AE5067">
        <w:rPr>
          <w:rFonts w:ascii="Times New Roman" w:eastAsia="Calibri" w:hAnsi="Times New Roman" w:cs="Times New Roman"/>
          <w:sz w:val="24"/>
          <w:szCs w:val="24"/>
        </w:rPr>
        <w:t>Муравейская</w:t>
      </w:r>
      <w:proofErr w:type="spellEnd"/>
      <w:r w:rsidRPr="00AE5067">
        <w:rPr>
          <w:rFonts w:ascii="Times New Roman" w:eastAsia="Calibri" w:hAnsi="Times New Roman" w:cs="Times New Roman"/>
          <w:sz w:val="24"/>
          <w:szCs w:val="24"/>
        </w:rPr>
        <w:t xml:space="preserve"> М.С., Орлова Л.К. Английский язык для медиков. – Изд. Флинта, Наука, 2009. – 384с.     </w:t>
      </w:r>
    </w:p>
    <w:p w:rsidR="00AE5067" w:rsidRPr="00AE5067" w:rsidRDefault="00AE5067" w:rsidP="00AE5067">
      <w:pPr>
        <w:rPr>
          <w:rFonts w:ascii="Times New Roman" w:eastAsia="Calibri" w:hAnsi="Times New Roman" w:cs="Times New Roman"/>
          <w:b/>
          <w:sz w:val="24"/>
          <w:szCs w:val="24"/>
        </w:rPr>
      </w:pPr>
      <w:r w:rsidRPr="00AE5067">
        <w:rPr>
          <w:rFonts w:ascii="Times New Roman" w:eastAsia="Calibri" w:hAnsi="Times New Roman" w:cs="Times New Roman"/>
          <w:b/>
          <w:sz w:val="24"/>
          <w:szCs w:val="24"/>
        </w:rPr>
        <w:t>Интернет – ресурсы:</w:t>
      </w:r>
    </w:p>
    <w:p w:rsidR="00AE5067" w:rsidRPr="00AE5067" w:rsidRDefault="00AE5067" w:rsidP="00C12975">
      <w:pPr>
        <w:numPr>
          <w:ilvl w:val="0"/>
          <w:numId w:val="4"/>
        </w:numPr>
        <w:spacing w:after="160" w:line="259" w:lineRule="auto"/>
        <w:contextualSpacing/>
        <w:rPr>
          <w:rFonts w:ascii="Times New Roman" w:eastAsia="Calibri" w:hAnsi="Times New Roman" w:cs="Times New Roman"/>
          <w:sz w:val="24"/>
          <w:szCs w:val="24"/>
        </w:rPr>
      </w:pPr>
      <w:r w:rsidRPr="00AE5067">
        <w:rPr>
          <w:rFonts w:ascii="Times New Roman" w:eastAsia="Calibri" w:hAnsi="Times New Roman" w:cs="Times New Roman"/>
          <w:sz w:val="24"/>
          <w:szCs w:val="24"/>
          <w:lang w:val="en-US"/>
        </w:rPr>
        <w:t>http</w:t>
      </w:r>
      <w:r w:rsidRPr="00AE5067">
        <w:rPr>
          <w:rFonts w:ascii="Times New Roman" w:eastAsia="Calibri" w:hAnsi="Times New Roman" w:cs="Times New Roman"/>
          <w:sz w:val="24"/>
          <w:szCs w:val="24"/>
        </w:rPr>
        <w:t>://</w:t>
      </w:r>
      <w:r w:rsidRPr="00AE5067">
        <w:rPr>
          <w:rFonts w:ascii="Times New Roman" w:eastAsia="Calibri" w:hAnsi="Times New Roman" w:cs="Times New Roman"/>
          <w:sz w:val="24"/>
          <w:szCs w:val="24"/>
          <w:lang w:val="en-US"/>
        </w:rPr>
        <w:t>www</w:t>
      </w:r>
      <w:r w:rsidRPr="00AE5067">
        <w:rPr>
          <w:rFonts w:ascii="Times New Roman" w:eastAsia="Calibri" w:hAnsi="Times New Roman" w:cs="Times New Roman"/>
          <w:sz w:val="24"/>
          <w:szCs w:val="24"/>
        </w:rPr>
        <w:t>.</w:t>
      </w:r>
      <w:proofErr w:type="spellStart"/>
      <w:r w:rsidRPr="00AE5067">
        <w:rPr>
          <w:rFonts w:ascii="Times New Roman" w:eastAsia="Calibri" w:hAnsi="Times New Roman" w:cs="Times New Roman"/>
          <w:sz w:val="24"/>
          <w:szCs w:val="24"/>
          <w:lang w:val="en-US"/>
        </w:rPr>
        <w:t>britannica</w:t>
      </w:r>
      <w:proofErr w:type="spellEnd"/>
      <w:r w:rsidRPr="00AE5067">
        <w:rPr>
          <w:rFonts w:ascii="Times New Roman" w:eastAsia="Calibri" w:hAnsi="Times New Roman" w:cs="Times New Roman"/>
          <w:sz w:val="24"/>
          <w:szCs w:val="24"/>
        </w:rPr>
        <w:t>.</w:t>
      </w:r>
      <w:r w:rsidRPr="00AE5067">
        <w:rPr>
          <w:rFonts w:ascii="Times New Roman" w:eastAsia="Calibri" w:hAnsi="Times New Roman" w:cs="Times New Roman"/>
          <w:sz w:val="24"/>
          <w:szCs w:val="24"/>
          <w:lang w:val="en-US"/>
        </w:rPr>
        <w:t>co</w:t>
      </w:r>
      <w:r w:rsidRPr="00AE5067">
        <w:rPr>
          <w:rFonts w:ascii="Times New Roman" w:eastAsia="Calibri" w:hAnsi="Times New Roman" w:cs="Times New Roman"/>
          <w:sz w:val="24"/>
          <w:szCs w:val="24"/>
        </w:rPr>
        <w:t>.</w:t>
      </w:r>
      <w:proofErr w:type="spellStart"/>
      <w:r w:rsidRPr="00AE5067">
        <w:rPr>
          <w:rFonts w:ascii="Times New Roman" w:eastAsia="Calibri" w:hAnsi="Times New Roman" w:cs="Times New Roman"/>
          <w:sz w:val="24"/>
          <w:szCs w:val="24"/>
          <w:lang w:val="en-US"/>
        </w:rPr>
        <w:t>uk</w:t>
      </w:r>
      <w:proofErr w:type="spellEnd"/>
    </w:p>
    <w:p w:rsidR="00AE5067" w:rsidRPr="00AE5067" w:rsidRDefault="000460CC" w:rsidP="00C12975">
      <w:pPr>
        <w:numPr>
          <w:ilvl w:val="0"/>
          <w:numId w:val="3"/>
        </w:numPr>
        <w:spacing w:after="160" w:line="259" w:lineRule="auto"/>
        <w:ind w:hanging="720"/>
        <w:contextualSpacing/>
        <w:rPr>
          <w:rFonts w:ascii="Times New Roman" w:eastAsia="Calibri" w:hAnsi="Times New Roman" w:cs="Times New Roman"/>
          <w:sz w:val="24"/>
          <w:szCs w:val="24"/>
          <w:lang w:val="en-US"/>
        </w:rPr>
      </w:pPr>
      <w:hyperlink r:id="rId6" w:history="1">
        <w:r w:rsidR="00AE5067" w:rsidRPr="00AE5067">
          <w:rPr>
            <w:rFonts w:ascii="Times New Roman" w:eastAsia="Calibri" w:hAnsi="Times New Roman" w:cs="Times New Roman"/>
            <w:color w:val="0000FF"/>
            <w:sz w:val="24"/>
            <w:szCs w:val="24"/>
            <w:u w:val="single"/>
            <w:lang w:val="en-US"/>
          </w:rPr>
          <w:t>http://en.wikipedia.org</w:t>
        </w:r>
      </w:hyperlink>
    </w:p>
    <w:p w:rsidR="00AE5067" w:rsidRPr="00AE5067" w:rsidRDefault="000460CC" w:rsidP="00C12975">
      <w:pPr>
        <w:numPr>
          <w:ilvl w:val="0"/>
          <w:numId w:val="3"/>
        </w:numPr>
        <w:spacing w:after="160" w:line="259" w:lineRule="auto"/>
        <w:ind w:hanging="720"/>
        <w:contextualSpacing/>
        <w:rPr>
          <w:rFonts w:ascii="Times New Roman" w:eastAsia="Calibri" w:hAnsi="Times New Roman" w:cs="Times New Roman"/>
          <w:sz w:val="24"/>
          <w:szCs w:val="24"/>
          <w:lang w:val="en-US"/>
        </w:rPr>
      </w:pPr>
      <w:hyperlink r:id="rId7" w:history="1">
        <w:r w:rsidR="00AE5067" w:rsidRPr="00AE5067">
          <w:rPr>
            <w:rFonts w:ascii="Times New Roman" w:eastAsia="Calibri" w:hAnsi="Times New Roman" w:cs="Times New Roman"/>
            <w:color w:val="0000FF"/>
            <w:sz w:val="24"/>
            <w:szCs w:val="24"/>
            <w:u w:val="single"/>
            <w:lang w:val="en-US"/>
          </w:rPr>
          <w:t>http://www.study.ru</w:t>
        </w:r>
      </w:hyperlink>
    </w:p>
    <w:p w:rsidR="00AE5067" w:rsidRPr="00AE5067" w:rsidRDefault="000460CC" w:rsidP="00C12975">
      <w:pPr>
        <w:numPr>
          <w:ilvl w:val="0"/>
          <w:numId w:val="3"/>
        </w:numPr>
        <w:spacing w:after="160" w:line="259" w:lineRule="auto"/>
        <w:ind w:hanging="720"/>
        <w:contextualSpacing/>
        <w:rPr>
          <w:rFonts w:ascii="Times New Roman" w:eastAsia="Calibri" w:hAnsi="Times New Roman" w:cs="Times New Roman"/>
          <w:sz w:val="24"/>
          <w:szCs w:val="24"/>
          <w:lang w:val="en-US"/>
        </w:rPr>
      </w:pPr>
      <w:hyperlink r:id="rId8" w:history="1">
        <w:r w:rsidR="00AE5067" w:rsidRPr="00AE5067">
          <w:rPr>
            <w:rFonts w:ascii="Times New Roman" w:eastAsia="Calibri" w:hAnsi="Times New Roman" w:cs="Times New Roman"/>
            <w:color w:val="0000FF"/>
            <w:sz w:val="24"/>
            <w:szCs w:val="24"/>
            <w:u w:val="single"/>
            <w:lang w:val="en-US"/>
          </w:rPr>
          <w:t>http://www.native</w:t>
        </w:r>
      </w:hyperlink>
      <w:r w:rsidR="00AE5067" w:rsidRPr="00AE5067">
        <w:rPr>
          <w:rFonts w:ascii="Times New Roman" w:eastAsia="Calibri" w:hAnsi="Times New Roman" w:cs="Times New Roman"/>
          <w:sz w:val="24"/>
          <w:szCs w:val="24"/>
          <w:lang w:val="en-US"/>
        </w:rPr>
        <w:t xml:space="preserve"> – english.ru</w:t>
      </w:r>
    </w:p>
    <w:p w:rsidR="00AE5067" w:rsidRPr="00AE5067" w:rsidRDefault="00AE5067" w:rsidP="00AE5067">
      <w:pPr>
        <w:rPr>
          <w:rFonts w:ascii="Times New Roman" w:eastAsia="Calibri" w:hAnsi="Times New Roman" w:cs="Times New Roman"/>
          <w:sz w:val="24"/>
          <w:szCs w:val="24"/>
        </w:rPr>
      </w:pPr>
    </w:p>
    <w:p w:rsidR="008F3290" w:rsidRDefault="008F329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D25210" w:rsidRDefault="00D25210" w:rsidP="008F3290">
      <w:pPr>
        <w:spacing w:after="0" w:line="240" w:lineRule="auto"/>
        <w:rPr>
          <w:rFonts w:ascii="Times New Roman" w:eastAsia="Calibri" w:hAnsi="Times New Roman" w:cs="Times New Roman"/>
          <w:sz w:val="28"/>
        </w:rPr>
      </w:pPr>
    </w:p>
    <w:p w:rsidR="00AE5067" w:rsidRPr="008F3290" w:rsidRDefault="00AE5067" w:rsidP="009634E4">
      <w:pPr>
        <w:spacing w:after="160" w:line="259" w:lineRule="auto"/>
        <w:contextualSpacing/>
        <w:jc w:val="both"/>
        <w:rPr>
          <w:rFonts w:ascii="Times New Roman" w:eastAsia="Calibri" w:hAnsi="Times New Roman" w:cs="Times New Roman"/>
          <w:b/>
          <w:sz w:val="24"/>
          <w:szCs w:val="24"/>
        </w:rPr>
      </w:pPr>
    </w:p>
    <w:p w:rsidR="000460CC" w:rsidRPr="008F3290" w:rsidRDefault="000460CC">
      <w:pPr>
        <w:spacing w:after="160" w:line="259" w:lineRule="auto"/>
        <w:contextualSpacing/>
        <w:jc w:val="both"/>
        <w:rPr>
          <w:rFonts w:ascii="Times New Roman" w:eastAsia="Calibri" w:hAnsi="Times New Roman" w:cs="Times New Roman"/>
          <w:b/>
          <w:sz w:val="24"/>
          <w:szCs w:val="24"/>
        </w:rPr>
      </w:pPr>
    </w:p>
    <w:sectPr w:rsidR="000460CC" w:rsidRPr="008F3290" w:rsidSect="00D2521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71AF"/>
    <w:multiLevelType w:val="hybridMultilevel"/>
    <w:tmpl w:val="C7D83EFE"/>
    <w:lvl w:ilvl="0" w:tplc="8D50D9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91841"/>
    <w:multiLevelType w:val="hybridMultilevel"/>
    <w:tmpl w:val="BF24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B415D"/>
    <w:multiLevelType w:val="hybridMultilevel"/>
    <w:tmpl w:val="93ACBA52"/>
    <w:lvl w:ilvl="0" w:tplc="59B84BAC">
      <w:start w:val="1"/>
      <w:numFmt w:val="decimal"/>
      <w:lvlText w:val="%1."/>
      <w:lvlJc w:val="left"/>
      <w:pPr>
        <w:ind w:left="-147" w:hanging="360"/>
      </w:pPr>
      <w:rPr>
        <w:rFonts w:hint="default"/>
      </w:rPr>
    </w:lvl>
    <w:lvl w:ilvl="1" w:tplc="04190019" w:tentative="1">
      <w:start w:val="1"/>
      <w:numFmt w:val="lowerLetter"/>
      <w:lvlText w:val="%2."/>
      <w:lvlJc w:val="left"/>
      <w:pPr>
        <w:ind w:left="573" w:hanging="360"/>
      </w:pPr>
    </w:lvl>
    <w:lvl w:ilvl="2" w:tplc="0419001B" w:tentative="1">
      <w:start w:val="1"/>
      <w:numFmt w:val="lowerRoman"/>
      <w:lvlText w:val="%3."/>
      <w:lvlJc w:val="right"/>
      <w:pPr>
        <w:ind w:left="1293" w:hanging="180"/>
      </w:pPr>
    </w:lvl>
    <w:lvl w:ilvl="3" w:tplc="0419000F" w:tentative="1">
      <w:start w:val="1"/>
      <w:numFmt w:val="decimal"/>
      <w:lvlText w:val="%4."/>
      <w:lvlJc w:val="left"/>
      <w:pPr>
        <w:ind w:left="2013" w:hanging="360"/>
      </w:pPr>
    </w:lvl>
    <w:lvl w:ilvl="4" w:tplc="04190019" w:tentative="1">
      <w:start w:val="1"/>
      <w:numFmt w:val="lowerLetter"/>
      <w:lvlText w:val="%5."/>
      <w:lvlJc w:val="left"/>
      <w:pPr>
        <w:ind w:left="2733" w:hanging="360"/>
      </w:pPr>
    </w:lvl>
    <w:lvl w:ilvl="5" w:tplc="0419001B" w:tentative="1">
      <w:start w:val="1"/>
      <w:numFmt w:val="lowerRoman"/>
      <w:lvlText w:val="%6."/>
      <w:lvlJc w:val="right"/>
      <w:pPr>
        <w:ind w:left="3453" w:hanging="180"/>
      </w:pPr>
    </w:lvl>
    <w:lvl w:ilvl="6" w:tplc="0419000F" w:tentative="1">
      <w:start w:val="1"/>
      <w:numFmt w:val="decimal"/>
      <w:lvlText w:val="%7."/>
      <w:lvlJc w:val="left"/>
      <w:pPr>
        <w:ind w:left="4173" w:hanging="360"/>
      </w:pPr>
    </w:lvl>
    <w:lvl w:ilvl="7" w:tplc="04190019" w:tentative="1">
      <w:start w:val="1"/>
      <w:numFmt w:val="lowerLetter"/>
      <w:lvlText w:val="%8."/>
      <w:lvlJc w:val="left"/>
      <w:pPr>
        <w:ind w:left="4893" w:hanging="360"/>
      </w:pPr>
    </w:lvl>
    <w:lvl w:ilvl="8" w:tplc="0419001B" w:tentative="1">
      <w:start w:val="1"/>
      <w:numFmt w:val="lowerRoman"/>
      <w:lvlText w:val="%9."/>
      <w:lvlJc w:val="right"/>
      <w:pPr>
        <w:ind w:left="5613" w:hanging="180"/>
      </w:pPr>
    </w:lvl>
  </w:abstractNum>
  <w:abstractNum w:abstractNumId="3">
    <w:nsid w:val="0DC56FBD"/>
    <w:multiLevelType w:val="hybridMultilevel"/>
    <w:tmpl w:val="E6D882A4"/>
    <w:lvl w:ilvl="0" w:tplc="58E248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B244F"/>
    <w:multiLevelType w:val="hybridMultilevel"/>
    <w:tmpl w:val="BCE88976"/>
    <w:lvl w:ilvl="0" w:tplc="19227CD0">
      <w:start w:val="1"/>
      <w:numFmt w:val="upperRoman"/>
      <w:lvlText w:val="%1."/>
      <w:lvlJc w:val="left"/>
      <w:pPr>
        <w:ind w:left="153" w:hanging="72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16A15BD0"/>
    <w:multiLevelType w:val="hybridMultilevel"/>
    <w:tmpl w:val="261C45EE"/>
    <w:lvl w:ilvl="0" w:tplc="55A62DEC">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868729D"/>
    <w:multiLevelType w:val="hybridMultilevel"/>
    <w:tmpl w:val="EA4875F2"/>
    <w:lvl w:ilvl="0" w:tplc="848C5896">
      <w:start w:val="1"/>
      <w:numFmt w:val="upperRoman"/>
      <w:lvlText w:val="%1."/>
      <w:lvlJc w:val="left"/>
      <w:pPr>
        <w:ind w:left="1080" w:hanging="72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B463B"/>
    <w:multiLevelType w:val="hybridMultilevel"/>
    <w:tmpl w:val="D91229E8"/>
    <w:lvl w:ilvl="0" w:tplc="3578C0BE">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F941AE2"/>
    <w:multiLevelType w:val="hybridMultilevel"/>
    <w:tmpl w:val="D45C5780"/>
    <w:lvl w:ilvl="0" w:tplc="64B0193C">
      <w:start w:val="1"/>
      <w:numFmt w:val="upperRoman"/>
      <w:lvlText w:val="%1."/>
      <w:lvlJc w:val="left"/>
      <w:pPr>
        <w:ind w:left="715" w:hanging="720"/>
      </w:pPr>
      <w:rPr>
        <w:rFonts w:eastAsia="Calibri" w:hint="default"/>
        <w:b/>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9">
    <w:nsid w:val="204B2750"/>
    <w:multiLevelType w:val="hybridMultilevel"/>
    <w:tmpl w:val="5C86E194"/>
    <w:lvl w:ilvl="0" w:tplc="2D2AF1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7522B"/>
    <w:multiLevelType w:val="hybridMultilevel"/>
    <w:tmpl w:val="17127E50"/>
    <w:lvl w:ilvl="0" w:tplc="2B105DDC">
      <w:start w:val="1"/>
      <w:numFmt w:val="upperRoman"/>
      <w:lvlText w:val="%1."/>
      <w:lvlJc w:val="left"/>
      <w:pPr>
        <w:ind w:left="153" w:hanging="720"/>
      </w:pPr>
      <w:rPr>
        <w:rFonts w:hint="default"/>
        <w:b/>
        <w:sz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23B76959"/>
    <w:multiLevelType w:val="hybridMultilevel"/>
    <w:tmpl w:val="ED38FEB2"/>
    <w:lvl w:ilvl="0" w:tplc="C13CACA6">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24CA162C"/>
    <w:multiLevelType w:val="hybridMultilevel"/>
    <w:tmpl w:val="BF24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0C4BAC"/>
    <w:multiLevelType w:val="hybridMultilevel"/>
    <w:tmpl w:val="08BA1552"/>
    <w:lvl w:ilvl="0" w:tplc="301AC9C6">
      <w:start w:val="1"/>
      <w:numFmt w:val="upperRoman"/>
      <w:lvlText w:val="%1."/>
      <w:lvlJc w:val="left"/>
      <w:pPr>
        <w:ind w:left="153" w:hanging="720"/>
      </w:pPr>
      <w:rPr>
        <w:rFonts w:ascii="Times New Roman" w:eastAsiaTheme="minorHAnsi"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2B562FC5"/>
    <w:multiLevelType w:val="hybridMultilevel"/>
    <w:tmpl w:val="7A9074C6"/>
    <w:lvl w:ilvl="0" w:tplc="2D2AF1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F57006"/>
    <w:multiLevelType w:val="hybridMultilevel"/>
    <w:tmpl w:val="C1B61CC6"/>
    <w:lvl w:ilvl="0" w:tplc="301AC9C6">
      <w:start w:val="1"/>
      <w:numFmt w:val="upperRoman"/>
      <w:lvlText w:val="%1."/>
      <w:lvlJc w:val="left"/>
      <w:pPr>
        <w:ind w:left="153" w:hanging="720"/>
      </w:pPr>
      <w:rPr>
        <w:rFonts w:ascii="Times New Roman" w:eastAsiaTheme="minorHAnsi"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2F087944"/>
    <w:multiLevelType w:val="hybridMultilevel"/>
    <w:tmpl w:val="0C102BEE"/>
    <w:lvl w:ilvl="0" w:tplc="8EE8D0E2">
      <w:start w:val="1"/>
      <w:numFmt w:val="upperRoman"/>
      <w:lvlText w:val="%1."/>
      <w:lvlJc w:val="left"/>
      <w:pPr>
        <w:ind w:left="153" w:hanging="72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304E5CC7"/>
    <w:multiLevelType w:val="hybridMultilevel"/>
    <w:tmpl w:val="5C86E194"/>
    <w:lvl w:ilvl="0" w:tplc="2D2AF1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24040"/>
    <w:multiLevelType w:val="hybridMultilevel"/>
    <w:tmpl w:val="0A8E38D4"/>
    <w:lvl w:ilvl="0" w:tplc="AFFCCD3C">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nsid w:val="36AC25B1"/>
    <w:multiLevelType w:val="hybridMultilevel"/>
    <w:tmpl w:val="C908E934"/>
    <w:lvl w:ilvl="0" w:tplc="E28830C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3E3F3FD0"/>
    <w:multiLevelType w:val="hybridMultilevel"/>
    <w:tmpl w:val="A9548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4050C5"/>
    <w:multiLevelType w:val="hybridMultilevel"/>
    <w:tmpl w:val="C9C06518"/>
    <w:lvl w:ilvl="0" w:tplc="E690CFC0">
      <w:start w:val="1"/>
      <w:numFmt w:val="upperRoman"/>
      <w:lvlText w:val="%1."/>
      <w:lvlJc w:val="left"/>
      <w:pPr>
        <w:ind w:left="153" w:hanging="72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4CBC02EA"/>
    <w:multiLevelType w:val="hybridMultilevel"/>
    <w:tmpl w:val="37FAE050"/>
    <w:lvl w:ilvl="0" w:tplc="15362D96">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4E0727CB"/>
    <w:multiLevelType w:val="hybridMultilevel"/>
    <w:tmpl w:val="473C2150"/>
    <w:lvl w:ilvl="0" w:tplc="78B2DDBE">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56985404"/>
    <w:multiLevelType w:val="hybridMultilevel"/>
    <w:tmpl w:val="FBE62FE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
    <w:nsid w:val="57354A97"/>
    <w:multiLevelType w:val="hybridMultilevel"/>
    <w:tmpl w:val="CD9C53DA"/>
    <w:lvl w:ilvl="0" w:tplc="E4705DB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nsid w:val="59764725"/>
    <w:multiLevelType w:val="hybridMultilevel"/>
    <w:tmpl w:val="A10A9C3E"/>
    <w:lvl w:ilvl="0" w:tplc="99304DD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7">
    <w:nsid w:val="5B2E2B40"/>
    <w:multiLevelType w:val="hybridMultilevel"/>
    <w:tmpl w:val="E444AF1A"/>
    <w:lvl w:ilvl="0" w:tplc="0C8EEAA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61153317"/>
    <w:multiLevelType w:val="hybridMultilevel"/>
    <w:tmpl w:val="8FD2D23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9">
    <w:nsid w:val="62F81D72"/>
    <w:multiLevelType w:val="hybridMultilevel"/>
    <w:tmpl w:val="C47A1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F8717D"/>
    <w:multiLevelType w:val="hybridMultilevel"/>
    <w:tmpl w:val="E704233E"/>
    <w:lvl w:ilvl="0" w:tplc="686EDE3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693852E5"/>
    <w:multiLevelType w:val="hybridMultilevel"/>
    <w:tmpl w:val="D8560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2D354E"/>
    <w:multiLevelType w:val="hybridMultilevel"/>
    <w:tmpl w:val="96E2FBBC"/>
    <w:lvl w:ilvl="0" w:tplc="553089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33911FD"/>
    <w:multiLevelType w:val="hybridMultilevel"/>
    <w:tmpl w:val="7BBC4470"/>
    <w:lvl w:ilvl="0" w:tplc="AA60CBB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4">
    <w:nsid w:val="76D223EE"/>
    <w:multiLevelType w:val="hybridMultilevel"/>
    <w:tmpl w:val="807459E8"/>
    <w:lvl w:ilvl="0" w:tplc="74101D44">
      <w:start w:val="1"/>
      <w:numFmt w:val="decimal"/>
      <w:lvlText w:val="%1."/>
      <w:lvlJc w:val="left"/>
      <w:pPr>
        <w:ind w:left="360" w:hanging="360"/>
      </w:pPr>
      <w:rPr>
        <w:rFonts w:hint="default"/>
        <w:b/>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5">
    <w:nsid w:val="78F522DA"/>
    <w:multiLevelType w:val="hybridMultilevel"/>
    <w:tmpl w:val="429A9F7E"/>
    <w:lvl w:ilvl="0" w:tplc="D602909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79E8147C"/>
    <w:multiLevelType w:val="hybridMultilevel"/>
    <w:tmpl w:val="B2F845B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277ECE"/>
    <w:multiLevelType w:val="hybridMultilevel"/>
    <w:tmpl w:val="6150B7A6"/>
    <w:lvl w:ilvl="0" w:tplc="9E580B2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8">
    <w:nsid w:val="7D4A4C92"/>
    <w:multiLevelType w:val="hybridMultilevel"/>
    <w:tmpl w:val="0E844A64"/>
    <w:lvl w:ilvl="0" w:tplc="22C8BABA">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2"/>
  </w:num>
  <w:num w:numId="2">
    <w:abstractNumId w:val="24"/>
  </w:num>
  <w:num w:numId="3">
    <w:abstractNumId w:val="31"/>
  </w:num>
  <w:num w:numId="4">
    <w:abstractNumId w:val="28"/>
  </w:num>
  <w:num w:numId="5">
    <w:abstractNumId w:val="17"/>
  </w:num>
  <w:num w:numId="6">
    <w:abstractNumId w:val="9"/>
  </w:num>
  <w:num w:numId="7">
    <w:abstractNumId w:val="12"/>
  </w:num>
  <w:num w:numId="8">
    <w:abstractNumId w:val="14"/>
  </w:num>
  <w:num w:numId="9">
    <w:abstractNumId w:val="38"/>
  </w:num>
  <w:num w:numId="10">
    <w:abstractNumId w:val="7"/>
  </w:num>
  <w:num w:numId="11">
    <w:abstractNumId w:val="11"/>
  </w:num>
  <w:num w:numId="12">
    <w:abstractNumId w:val="15"/>
  </w:num>
  <w:num w:numId="13">
    <w:abstractNumId w:val="13"/>
  </w:num>
  <w:num w:numId="14">
    <w:abstractNumId w:val="10"/>
  </w:num>
  <w:num w:numId="15">
    <w:abstractNumId w:val="1"/>
  </w:num>
  <w:num w:numId="16">
    <w:abstractNumId w:val="29"/>
  </w:num>
  <w:num w:numId="17">
    <w:abstractNumId w:val="4"/>
  </w:num>
  <w:num w:numId="18">
    <w:abstractNumId w:val="0"/>
  </w:num>
  <w:num w:numId="19">
    <w:abstractNumId w:val="2"/>
  </w:num>
  <w:num w:numId="20">
    <w:abstractNumId w:val="6"/>
  </w:num>
  <w:num w:numId="21">
    <w:abstractNumId w:val="3"/>
  </w:num>
  <w:num w:numId="22">
    <w:abstractNumId w:val="26"/>
  </w:num>
  <w:num w:numId="23">
    <w:abstractNumId w:val="22"/>
  </w:num>
  <w:num w:numId="24">
    <w:abstractNumId w:val="30"/>
  </w:num>
  <w:num w:numId="25">
    <w:abstractNumId w:val="35"/>
  </w:num>
  <w:num w:numId="26">
    <w:abstractNumId w:val="8"/>
  </w:num>
  <w:num w:numId="27">
    <w:abstractNumId w:val="19"/>
  </w:num>
  <w:num w:numId="28">
    <w:abstractNumId w:val="27"/>
  </w:num>
  <w:num w:numId="29">
    <w:abstractNumId w:val="16"/>
  </w:num>
  <w:num w:numId="30">
    <w:abstractNumId w:val="23"/>
  </w:num>
  <w:num w:numId="31">
    <w:abstractNumId w:val="21"/>
  </w:num>
  <w:num w:numId="32">
    <w:abstractNumId w:val="5"/>
  </w:num>
  <w:num w:numId="33">
    <w:abstractNumId w:val="18"/>
  </w:num>
  <w:num w:numId="34">
    <w:abstractNumId w:val="36"/>
  </w:num>
  <w:num w:numId="35">
    <w:abstractNumId w:val="25"/>
  </w:num>
  <w:num w:numId="36">
    <w:abstractNumId w:val="34"/>
  </w:num>
  <w:num w:numId="37">
    <w:abstractNumId w:val="37"/>
  </w:num>
  <w:num w:numId="38">
    <w:abstractNumId w:val="33"/>
  </w:num>
  <w:num w:numId="39">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E4"/>
    <w:rsid w:val="000460CC"/>
    <w:rsid w:val="00097876"/>
    <w:rsid w:val="001A5191"/>
    <w:rsid w:val="001B7A50"/>
    <w:rsid w:val="0023161D"/>
    <w:rsid w:val="002607A3"/>
    <w:rsid w:val="002C07F7"/>
    <w:rsid w:val="003243E0"/>
    <w:rsid w:val="003825C5"/>
    <w:rsid w:val="00392FAB"/>
    <w:rsid w:val="004C2F58"/>
    <w:rsid w:val="004E55E4"/>
    <w:rsid w:val="00551366"/>
    <w:rsid w:val="005E2DB4"/>
    <w:rsid w:val="00627CDB"/>
    <w:rsid w:val="00670772"/>
    <w:rsid w:val="00683EDE"/>
    <w:rsid w:val="0069463A"/>
    <w:rsid w:val="006B2214"/>
    <w:rsid w:val="006B5A10"/>
    <w:rsid w:val="006D5D3A"/>
    <w:rsid w:val="006D66F5"/>
    <w:rsid w:val="006E3190"/>
    <w:rsid w:val="00715C7A"/>
    <w:rsid w:val="00736F02"/>
    <w:rsid w:val="00741972"/>
    <w:rsid w:val="007A3D5F"/>
    <w:rsid w:val="007C598F"/>
    <w:rsid w:val="008111AF"/>
    <w:rsid w:val="008658C8"/>
    <w:rsid w:val="008A1BDB"/>
    <w:rsid w:val="008B57F9"/>
    <w:rsid w:val="008F3290"/>
    <w:rsid w:val="009527F6"/>
    <w:rsid w:val="00957E45"/>
    <w:rsid w:val="009634E4"/>
    <w:rsid w:val="00A029DE"/>
    <w:rsid w:val="00AA51E8"/>
    <w:rsid w:val="00AE5067"/>
    <w:rsid w:val="00AE634C"/>
    <w:rsid w:val="00B52761"/>
    <w:rsid w:val="00BB5E2C"/>
    <w:rsid w:val="00C12975"/>
    <w:rsid w:val="00C1731A"/>
    <w:rsid w:val="00C50AEC"/>
    <w:rsid w:val="00C67D6F"/>
    <w:rsid w:val="00CB40A6"/>
    <w:rsid w:val="00D25210"/>
    <w:rsid w:val="00D744A2"/>
    <w:rsid w:val="00DA3F1D"/>
    <w:rsid w:val="00E30A98"/>
    <w:rsid w:val="00E41B12"/>
    <w:rsid w:val="00EE4111"/>
    <w:rsid w:val="00F717C2"/>
    <w:rsid w:val="00F77558"/>
    <w:rsid w:val="00F77937"/>
    <w:rsid w:val="00F7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83ED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68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AE5067"/>
    <w:pPr>
      <w:spacing w:after="0" w:line="240" w:lineRule="auto"/>
      <w:jc w:val="both"/>
    </w:pPr>
    <w:rPr>
      <w:rFonts w:ascii="Times New Roman" w:eastAsia="Times New Roman" w:hAnsi="Times New Roman" w:cs="Times New Roman"/>
      <w:sz w:val="24"/>
      <w:szCs w:val="20"/>
      <w:lang w:val="en-US" w:eastAsia="ru-RU"/>
    </w:rPr>
  </w:style>
  <w:style w:type="character" w:customStyle="1" w:styleId="a5">
    <w:name w:val="Основной текст Знак"/>
    <w:basedOn w:val="a0"/>
    <w:link w:val="a4"/>
    <w:rsid w:val="00AE5067"/>
    <w:rPr>
      <w:rFonts w:ascii="Times New Roman" w:eastAsia="Times New Roman" w:hAnsi="Times New Roman" w:cs="Times New Roman"/>
      <w:sz w:val="24"/>
      <w:szCs w:val="20"/>
      <w:lang w:val="en-US" w:eastAsia="ru-RU"/>
    </w:rPr>
  </w:style>
  <w:style w:type="paragraph" w:styleId="a6">
    <w:name w:val="List Paragraph"/>
    <w:basedOn w:val="a"/>
    <w:uiPriority w:val="34"/>
    <w:qFormat/>
    <w:rsid w:val="00AE5067"/>
    <w:pPr>
      <w:spacing w:after="160" w:line="259" w:lineRule="auto"/>
      <w:ind w:left="720"/>
      <w:contextualSpacing/>
    </w:pPr>
  </w:style>
  <w:style w:type="table" w:customStyle="1" w:styleId="2">
    <w:name w:val="Сетка таблицы2"/>
    <w:basedOn w:val="a1"/>
    <w:next w:val="a3"/>
    <w:uiPriority w:val="59"/>
    <w:rsid w:val="00AE506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Слабое выделение1"/>
    <w:basedOn w:val="a0"/>
    <w:uiPriority w:val="19"/>
    <w:qFormat/>
    <w:rsid w:val="00AE5067"/>
    <w:rPr>
      <w:i/>
      <w:iCs/>
      <w:color w:val="808080"/>
    </w:rPr>
  </w:style>
  <w:style w:type="paragraph" w:styleId="a7">
    <w:name w:val="Balloon Text"/>
    <w:basedOn w:val="a"/>
    <w:link w:val="a8"/>
    <w:uiPriority w:val="99"/>
    <w:semiHidden/>
    <w:unhideWhenUsed/>
    <w:rsid w:val="00AE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5067"/>
    <w:rPr>
      <w:rFonts w:ascii="Tahoma" w:hAnsi="Tahoma" w:cs="Tahoma"/>
      <w:sz w:val="16"/>
      <w:szCs w:val="16"/>
    </w:rPr>
  </w:style>
  <w:style w:type="character" w:styleId="a9">
    <w:name w:val="Subtle Emphasis"/>
    <w:basedOn w:val="a0"/>
    <w:uiPriority w:val="19"/>
    <w:qFormat/>
    <w:rsid w:val="00AE506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83ED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68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AE5067"/>
    <w:pPr>
      <w:spacing w:after="0" w:line="240" w:lineRule="auto"/>
      <w:jc w:val="both"/>
    </w:pPr>
    <w:rPr>
      <w:rFonts w:ascii="Times New Roman" w:eastAsia="Times New Roman" w:hAnsi="Times New Roman" w:cs="Times New Roman"/>
      <w:sz w:val="24"/>
      <w:szCs w:val="20"/>
      <w:lang w:val="en-US" w:eastAsia="ru-RU"/>
    </w:rPr>
  </w:style>
  <w:style w:type="character" w:customStyle="1" w:styleId="a5">
    <w:name w:val="Основной текст Знак"/>
    <w:basedOn w:val="a0"/>
    <w:link w:val="a4"/>
    <w:rsid w:val="00AE5067"/>
    <w:rPr>
      <w:rFonts w:ascii="Times New Roman" w:eastAsia="Times New Roman" w:hAnsi="Times New Roman" w:cs="Times New Roman"/>
      <w:sz w:val="24"/>
      <w:szCs w:val="20"/>
      <w:lang w:val="en-US" w:eastAsia="ru-RU"/>
    </w:rPr>
  </w:style>
  <w:style w:type="paragraph" w:styleId="a6">
    <w:name w:val="List Paragraph"/>
    <w:basedOn w:val="a"/>
    <w:uiPriority w:val="34"/>
    <w:qFormat/>
    <w:rsid w:val="00AE5067"/>
    <w:pPr>
      <w:spacing w:after="160" w:line="259" w:lineRule="auto"/>
      <w:ind w:left="720"/>
      <w:contextualSpacing/>
    </w:pPr>
  </w:style>
  <w:style w:type="table" w:customStyle="1" w:styleId="2">
    <w:name w:val="Сетка таблицы2"/>
    <w:basedOn w:val="a1"/>
    <w:next w:val="a3"/>
    <w:uiPriority w:val="59"/>
    <w:rsid w:val="00AE506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Слабое выделение1"/>
    <w:basedOn w:val="a0"/>
    <w:uiPriority w:val="19"/>
    <w:qFormat/>
    <w:rsid w:val="00AE5067"/>
    <w:rPr>
      <w:i/>
      <w:iCs/>
      <w:color w:val="808080"/>
    </w:rPr>
  </w:style>
  <w:style w:type="paragraph" w:styleId="a7">
    <w:name w:val="Balloon Text"/>
    <w:basedOn w:val="a"/>
    <w:link w:val="a8"/>
    <w:uiPriority w:val="99"/>
    <w:semiHidden/>
    <w:unhideWhenUsed/>
    <w:rsid w:val="00AE50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5067"/>
    <w:rPr>
      <w:rFonts w:ascii="Tahoma" w:hAnsi="Tahoma" w:cs="Tahoma"/>
      <w:sz w:val="16"/>
      <w:szCs w:val="16"/>
    </w:rPr>
  </w:style>
  <w:style w:type="character" w:styleId="a9">
    <w:name w:val="Subtle Emphasis"/>
    <w:basedOn w:val="a0"/>
    <w:uiPriority w:val="19"/>
    <w:qFormat/>
    <w:rsid w:val="00AE506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ve" TargetMode="External"/><Relationship Id="rId3" Type="http://schemas.microsoft.com/office/2007/relationships/stylesWithEffects" Target="stylesWithEffects.xml"/><Relationship Id="rId7" Type="http://schemas.openxmlformats.org/officeDocument/2006/relationships/hyperlink" Target="http://www.stud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3907</Words>
  <Characters>22273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abu</cp:lastModifiedBy>
  <cp:revision>2</cp:revision>
  <dcterms:created xsi:type="dcterms:W3CDTF">2017-12-22T12:01:00Z</dcterms:created>
  <dcterms:modified xsi:type="dcterms:W3CDTF">2017-12-22T12:01:00Z</dcterms:modified>
</cp:coreProperties>
</file>