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D36320" w:rsidRPr="00D36320" w:rsidTr="00FE63CA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</w:pPr>
            <w:r w:rsidRPr="00D36320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 xml:space="preserve">Приказ </w:t>
            </w:r>
            <w:proofErr w:type="spellStart"/>
            <w:r w:rsidRPr="00D36320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>Минобрнауки</w:t>
            </w:r>
            <w:proofErr w:type="spellEnd"/>
            <w:r w:rsidRPr="00D36320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 xml:space="preserve"> России от 12.05.2014 N 501</w:t>
            </w:r>
            <w:r w:rsidRPr="00D36320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      </w:r>
            <w:r w:rsidRPr="00D36320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br/>
              <w:t>(Зарегистрировано в Минюсте России 26.06.2014 N 32861)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</w:pPr>
          </w:p>
        </w:tc>
      </w:tr>
      <w:tr w:rsidR="00D36320" w:rsidRPr="00D36320" w:rsidTr="00FE63CA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363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Документ предоставлен </w:t>
            </w:r>
            <w:hyperlink r:id="rId7" w:history="1">
              <w:r w:rsidRPr="00D36320"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t>КонсультантПлюс</w:t>
              </w:r>
            </w:hyperlink>
            <w:r w:rsidRPr="00D36320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br/>
            </w:r>
            <w:r w:rsidRPr="00D36320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br/>
            </w:r>
            <w:hyperlink r:id="rId8" w:history="1">
              <w:r w:rsidRPr="00D36320"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t>www.consultant.ru</w:t>
              </w:r>
            </w:hyperlink>
            <w:r w:rsidRPr="00D36320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br/>
            </w:r>
            <w:r w:rsidRPr="00D36320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br/>
            </w:r>
            <w:r w:rsidRPr="00D363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Дата сохранения: 03.10.2014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6320" w:rsidRPr="00D36320" w:rsidSect="00D36320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1"/>
      <w:bookmarkEnd w:id="0"/>
      <w:r w:rsidRPr="00D36320">
        <w:rPr>
          <w:rFonts w:ascii="Arial" w:eastAsia="Times New Roman" w:hAnsi="Arial" w:cs="Arial"/>
          <w:sz w:val="20"/>
          <w:szCs w:val="20"/>
          <w:lang w:eastAsia="ru-RU"/>
        </w:rPr>
        <w:t>Зарегистрировано в Минюсте России 26 июня 2014 г. N 32861</w:t>
      </w:r>
    </w:p>
    <w:p w:rsidR="00D36320" w:rsidRPr="00D36320" w:rsidRDefault="00D36320" w:rsidP="00D363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5"/>
          <w:szCs w:val="5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D3632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МИНИСТЕРСТВО ОБРАЗОВАНИЯ И НАУКИ РОССИЙСКОЙ ФЕДЕРАЦИИ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D3632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ПРИКАЗ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D3632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от 12 мая 2014 г. N 501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D3632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 УТВЕРЖДЕНИИ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D3632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ФЕДЕРАЛЬНОГО ГОСУДАРСТВЕННОГО ОБРАЗОВАТЕЛЬНОГО СТАНДАРТА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D3632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СРЕДНЕГО ПРОФЕССИОНАЛЬНОГО ОБРАЗОВАНИЯ ПО СПЕЦИАЛЬНОСТИ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D3632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33.02.01 ФАРМАЦИЯ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 w:rsidRPr="00D3632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стандарт</w:t>
        </w:r>
      </w:hyperlink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среднего профессионального образования по специальности 33.02.01 Фармация.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Признать утратившим силу приказ Министерства образования и науки Российской Федерации от 10 ноября 2009 г. N 572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060301 Фармация" (зарегистрирован Министерством юстиции Российской Федерации 11 декабря 2009 г., регистрационный N 15540).</w:t>
      </w:r>
      <w:proofErr w:type="gramEnd"/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3. Настоящий приказ вступает в силу с 1 сентября 2014 года.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Министр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Д.В.ЛИВАНОВ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26"/>
      <w:bookmarkEnd w:id="1"/>
      <w:r w:rsidRPr="00D36320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приказом Министерства образования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и науки Российской Федерации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от 12 мая 2014 г. N 501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bookmarkStart w:id="2" w:name="Par33"/>
      <w:bookmarkEnd w:id="2"/>
      <w:r w:rsidRPr="00D3632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ФЕДЕРАЛЬНЫЙ ГОСУДАРСТВЕННЫЙ ОБРАЗОВАТЕЛЬНЫЙ СТАНДАРТ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D3632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СРЕДНЕГО ПРОФЕССИОНАЛЬНОГО ОБРАЗОВАНИЯ ПО СПЕЦИАЛЬНОСТИ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D3632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33.02.01 ФАРМАЦИЯ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37"/>
      <w:bookmarkEnd w:id="3"/>
      <w:r w:rsidRPr="00D36320">
        <w:rPr>
          <w:rFonts w:ascii="Arial" w:eastAsia="Times New Roman" w:hAnsi="Arial" w:cs="Arial"/>
          <w:sz w:val="20"/>
          <w:szCs w:val="20"/>
          <w:lang w:eastAsia="ru-RU"/>
        </w:rPr>
        <w:t>I. ОБЛАСТЬ ПРИМЕНЕНИЯ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1.1.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33.02.01 Фармация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1.2. Право на реализацию программы подготовки специалистов среднего звена по специальности 33.02.01 Фармация имеет образовательная организация при наличии соответствующей лицензии на осуществление </w:t>
      </w:r>
      <w:r w:rsidRPr="00D363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образовательной деятельности.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Возможна сетевая форма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 подготовки специалистов среднего звена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43"/>
      <w:bookmarkEnd w:id="4"/>
      <w:r w:rsidRPr="00D36320">
        <w:rPr>
          <w:rFonts w:ascii="Arial" w:eastAsia="Times New Roman" w:hAnsi="Arial" w:cs="Arial"/>
          <w:sz w:val="20"/>
          <w:szCs w:val="20"/>
          <w:lang w:eastAsia="ru-RU"/>
        </w:rPr>
        <w:t>II. ИСПОЛЬЗУЕМЫЕ СОКРАЩЕНИЯ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В настоящем стандарте используются следующие сокращения: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СПО - среднее профессиональное образование;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ППССЗ - программа подготовки специалистов среднего звена;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- общая компетенция;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- профессиональная компетенция;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ПМ - профессиональный модуль;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МДК - междисциплинарный курс.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Par54"/>
      <w:bookmarkEnd w:id="5"/>
      <w:r w:rsidRPr="00D36320">
        <w:rPr>
          <w:rFonts w:ascii="Arial" w:eastAsia="Times New Roman" w:hAnsi="Arial" w:cs="Arial"/>
          <w:sz w:val="20"/>
          <w:szCs w:val="20"/>
          <w:lang w:eastAsia="ru-RU"/>
        </w:rPr>
        <w:t>III. ХАРАКТЕРИСТИКА ПОДГОТОВКИ ПО СПЕЦИАЛЬНОСТИ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3.1. Получение СПО по ППССЗ допускается только в образовательной организации.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3.2. Сроки получения СПО по специальности 33.02.01 Фармация базовой подготовки в очной форме обучения и присваиваемая квалификация приводятся в Таблице 1.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ar59"/>
      <w:bookmarkEnd w:id="6"/>
      <w:r w:rsidRPr="00D36320">
        <w:rPr>
          <w:rFonts w:ascii="Arial" w:eastAsia="Times New Roman" w:hAnsi="Arial" w:cs="Arial"/>
          <w:sz w:val="20"/>
          <w:szCs w:val="20"/>
          <w:lang w:eastAsia="ru-RU"/>
        </w:rPr>
        <w:t>Таблица 1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9"/>
        <w:gridCol w:w="2927"/>
        <w:gridCol w:w="3473"/>
      </w:tblGrid>
      <w:tr w:rsidR="00D36320" w:rsidRPr="00D36320" w:rsidTr="00FE63C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получения СПО по ППССЗ базовой подготовки в очной форме обучения </w:t>
            </w:r>
            <w:hyperlink w:anchor="Par71" w:tooltip="Ссылка на текущий документ" w:history="1">
              <w:r w:rsidRPr="00D36320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D36320" w:rsidRPr="00D36320" w:rsidTr="00FE63C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Фармацевт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 10 месяцев</w:t>
            </w:r>
          </w:p>
        </w:tc>
      </w:tr>
      <w:tr w:rsidR="00D36320" w:rsidRPr="00D36320" w:rsidTr="00FE63C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года 10 месяцев </w:t>
            </w:r>
            <w:hyperlink w:anchor="Par72" w:tooltip="Ссылка на текущий документ" w:history="1">
              <w:r w:rsidRPr="00D36320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</w:tbl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ar71"/>
      <w:bookmarkEnd w:id="7"/>
      <w:r w:rsidRPr="00D36320">
        <w:rPr>
          <w:rFonts w:ascii="Arial" w:eastAsia="Times New Roman" w:hAnsi="Arial" w:cs="Arial"/>
          <w:sz w:val="20"/>
          <w:szCs w:val="20"/>
          <w:lang w:eastAsia="ru-RU"/>
        </w:rPr>
        <w:t>&lt;1&gt; Независимо от применяемых образовательных технологий.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ar72"/>
      <w:bookmarkEnd w:id="8"/>
      <w:r w:rsidRPr="00D36320">
        <w:rPr>
          <w:rFonts w:ascii="Arial" w:eastAsia="Times New Roman" w:hAnsi="Arial" w:cs="Arial"/>
          <w:sz w:val="20"/>
          <w:szCs w:val="20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9" w:name="Par77"/>
      <w:bookmarkEnd w:id="9"/>
      <w:r w:rsidRPr="00D36320">
        <w:rPr>
          <w:rFonts w:ascii="Arial" w:eastAsia="Times New Roman" w:hAnsi="Arial" w:cs="Arial"/>
          <w:sz w:val="20"/>
          <w:szCs w:val="20"/>
          <w:lang w:eastAsia="ru-RU"/>
        </w:rPr>
        <w:t>Таблица 2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8"/>
        <w:gridCol w:w="2940"/>
        <w:gridCol w:w="3501"/>
      </w:tblGrid>
      <w:tr w:rsidR="00D36320" w:rsidRPr="00D36320" w:rsidTr="00FE63C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получения СПО по ППССЗ углубленной подготовки в очной форме обучения </w:t>
            </w:r>
            <w:hyperlink w:anchor="Par89" w:tooltip="Ссылка на текущий документ" w:history="1">
              <w:r w:rsidRPr="00D36320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D36320" w:rsidRPr="00D36320" w:rsidTr="00FE63C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Фармацевт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 10 месяцев</w:t>
            </w:r>
          </w:p>
        </w:tc>
      </w:tr>
      <w:tr w:rsidR="00D36320" w:rsidRPr="00D36320" w:rsidTr="00FE63C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общее образование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года 10 месяцев </w:t>
            </w:r>
            <w:hyperlink w:anchor="Par90" w:tooltip="Ссылка на текущий документ" w:history="1">
              <w:r w:rsidRPr="00D36320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</w:tbl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ar89"/>
      <w:bookmarkEnd w:id="10"/>
      <w:r w:rsidRPr="00D36320">
        <w:rPr>
          <w:rFonts w:ascii="Arial" w:eastAsia="Times New Roman" w:hAnsi="Arial" w:cs="Arial"/>
          <w:sz w:val="20"/>
          <w:szCs w:val="20"/>
          <w:lang w:eastAsia="ru-RU"/>
        </w:rPr>
        <w:t>&lt;1&gt; Независимо от применяемых образовательных технологий.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Par90"/>
      <w:bookmarkEnd w:id="11"/>
      <w:r w:rsidRPr="00D36320">
        <w:rPr>
          <w:rFonts w:ascii="Arial" w:eastAsia="Times New Roman" w:hAnsi="Arial" w:cs="Arial"/>
          <w:sz w:val="20"/>
          <w:szCs w:val="20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а) для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по очно-заочной форме обучения: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на базе среднего общего образования - не более чем на 1 год;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на базе основного общего образования - не более чем на 1,5 года;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12" w:name="Par98"/>
      <w:bookmarkEnd w:id="12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IV. ХАРАКТЕРИСТИКА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ПРОФЕССИОНАЛЬНОЙ</w:t>
      </w:r>
      <w:proofErr w:type="gramEnd"/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ДЕЯТЕЛЬНОСТИ ВЫПУСКНИКОВ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4.1. Область профессиональной деятельности выпускников: фармацевтические организации, учреждения здравоохранения по изготовлению лекарственных препаратов, отпуску лекарственных средств, товаров аптечного ассортимента; структурные подразделения аптеки и аптечные организации при отсутствии специалиста с высшим образованием.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4.2. Объектами профессиональной деятельности выпускников являются: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лекарственные средства, лекарственное растительное сырье, вспомогательные материалы, субстанции, входящие в Реестр лекарственных средств, и товары аптечного ассортимента;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оборудование, применяемое для изготовления лекарственных препаратов в условиях аптеки;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приборы, аппаратура, химические реактивы, используемые для проведения внутриаптечного контроля;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оборудование, используемое при реализации товаров аптечного ассортимента;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нормативно-правовое обеспечение производственной, торговой и информационной деятельности фармацевтической организации;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поставщики и потребители;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первичные трудовые коллективы.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4.3. Фармацевт (базовой подготовки) готовится к следующим видам деятельности: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4.3.1. Реализация лекарственных средств и товаров аптечного ассортимента.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4.3.2. Изготовление лекарственных форм и проведение обязательных видов внутриаптечного контроля.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4.3.3.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4.4. Фармацевт (углубленной подготовки) готовится к следующим видам деятельности: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4.4.1. Реализация лекарственных средств и товаров аптечного ассортимента.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4.4.2. Изготовление лекарственных форм и проведение обязательных видов внутриаптечного контроля.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4.4.3. Организация деятельности структурных подразделений аптеки и руководство аптечной организацией при отсутствии специалиста с высшим образованием.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4.4.4. Организация и управление фармацевтической деятельностью.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4.4.5. Консультирование и информирование потребителей фармацевтических услуг.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Par121"/>
      <w:bookmarkEnd w:id="13"/>
      <w:r w:rsidRPr="00D36320">
        <w:rPr>
          <w:rFonts w:ascii="Arial" w:eastAsia="Times New Roman" w:hAnsi="Arial" w:cs="Arial"/>
          <w:sz w:val="20"/>
          <w:szCs w:val="20"/>
          <w:lang w:eastAsia="ru-RU"/>
        </w:rPr>
        <w:t>V. ТРЕБОВАНИЯ К РЕЗУЛЬТАТАМ ОСВОЕНИЯ ПРОГРАММЫ ПОДГОТОВКИ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СПЕЦИАЛИСТОВ СРЕДНЕГО ЗВЕНА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5.1. Фармацевт (базовой подготовки) должен обладать общими компетенциями, включающими в себя способность: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5.2. Фармацевт (базовой подготовки) должен обладать профессиональными компетенциями, соответствующими видам деятельности: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5.2.1. Реализация лекарственных средств и товаров аптечного ассортимента.</w:t>
      </w:r>
    </w:p>
    <w:p w:rsidR="00D36320" w:rsidRPr="00FE63CA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1.4. Участвовать в оформлении торгового зала.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ПК 1.6. </w:t>
      </w:r>
      <w:bookmarkStart w:id="14" w:name="_GoBack"/>
      <w:r w:rsidRPr="00D36320">
        <w:rPr>
          <w:rFonts w:ascii="Arial" w:eastAsia="Times New Roman" w:hAnsi="Arial" w:cs="Arial"/>
          <w:sz w:val="20"/>
          <w:szCs w:val="20"/>
          <w:lang w:eastAsia="ru-RU"/>
        </w:rPr>
        <w:t>Соблюдать правила санитарно-гигиенического режима, охраны труда, техники безопасности и противопожарной безопасности.</w:t>
      </w:r>
      <w:bookmarkEnd w:id="14"/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1.7. Оказывать первую медицинскую помощь.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1.8. Оформлять документы первичного учета.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5.2.2. Изготовление лекарственных форм и проведение обязательных видов внутриаптечного контроля.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2.3. Владеть обязательными видами внутриаптечного контроля лекарственных средств.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2.5. Оформлять документы первичного учета.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5.2.3.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3.1. Анализировать спрос на товары аптечного ассортимента.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3.3. Оформлять заявки поставщикам на товары аптечного ассортимента.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3.4. Участвовать в формировании ценовой политики.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3.5. Участвовать в организации оптовой торговли.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3.6. Оформлять первичную учетно-отчетную документацию.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5.3. Фармацевт (углубленной подготовки) должен обладать общими компетенциями, включающими в себя способность: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9. Быть готовым к смене технологий в профессиональной деятельности.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5.4. Фармацевт (углубленной подготовки) должен обладать профессиональными компетенциями, соответствующими видам деятельности: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5.4.1. Реализация лекарственных средств и товаров аптечного ассортимента.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1.4. Участвовать в оформлении торгового зала.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1.7. Оказывать первую медицинскую помощь.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1.8. Оформлять документы первичного учета.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5.4.2. Изготовление лекарственных форм и проведение обязательных видов внутриаптечного контроля.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2.3. Владеть обязательными видами внутриаптечного контроля лекарственных средств.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2.5. Оформлять документы первичного учета.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5.4.3.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3.1. Анализировать спрос на товары аптечного ассортимента.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3.3. Оформлять заявки поставщикам на товары аптечного ассортимента.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3.4. Участвовать в формировании ценовой политики.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3.5. Участвовать в организации оптовой торговли.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3.6. Оформлять первичную учетно-отчетную документацию.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5.4.4. Организация и управление фармацевтической деятельностью.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4.1. Планировать и организовывать деятельность структурных подразделений фармацевтических организаций.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4.2. Осуществлять руководство, контроль и анализ деятельности аптечных организаций в сельской местности.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4.3. Проводить маркетинговые исследования спроса и прогнозировать продажи товаров аптечного ассортимента.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ПК 4.4. Осуществлять коммерческую деятельность.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4.5. Участвовать в продвижении товаров аптечного ассортимента на фармацевтическом рынке.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5.4.5. Консультирование и информирование потребителей фармацевтических услуг.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5.1. Оказывать консультативную помощь населению по надлежащему использованию и хранению лекарственных средств и других товаров аптечного ассортимента в домашних условиях.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5.2. Информировать учреждения здравоохранения об имеющихся в аптеке лекарственных средствах и товарах аптечного ассортимента.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ПК 5.3. Информировать потребителей фармацевтических услуг по вопросам применения средств альтернативной медицины.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15" w:name="Par207"/>
      <w:bookmarkEnd w:id="15"/>
      <w:r w:rsidRPr="00D36320">
        <w:rPr>
          <w:rFonts w:ascii="Arial" w:eastAsia="Times New Roman" w:hAnsi="Arial" w:cs="Arial"/>
          <w:sz w:val="20"/>
          <w:szCs w:val="20"/>
          <w:lang w:eastAsia="ru-RU"/>
        </w:rPr>
        <w:t>VI. ТРЕБОВАНИЯ К СТРУКТУРЕ ПРОГРАММЫ ПОДГОТОВКИ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СПЕЦИАЛИСТОВ СРЕДНЕГО ЗВЕНА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6.1. ППССЗ предусматривает изучение следующих учебных циклов: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общего гуманитарного и социально-экономического;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математического и общего естественнонаучного;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профессионального;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и разделов: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учебная практика;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производственная практика (по профилю специальности);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производственная практика (преддипломная);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промежуточная аттестация;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государственная итоговая аттестация.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6.2. Обязательная часть ППССЗ по учебным циклам должна составлять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обучающимися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профессиональных модулей проводятся учебная и (или) производственная практики (по профилю специальности).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6.3. Обязательная часть общего гуманитарного и социально-экономического учебных циклов ППССЗ базовой подготовки предусматривает изучение следующих обязательных дисциплин: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16" w:name="Par227"/>
      <w:bookmarkEnd w:id="16"/>
      <w:r w:rsidRPr="00D36320">
        <w:rPr>
          <w:rFonts w:ascii="Arial" w:eastAsia="Times New Roman" w:hAnsi="Arial" w:cs="Arial"/>
          <w:sz w:val="20"/>
          <w:szCs w:val="20"/>
          <w:lang w:eastAsia="ru-RU"/>
        </w:rPr>
        <w:t>Таблица 3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Структура программы подготовки специалистов среднего звена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базовой подготовки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  <w:sectPr w:rsidR="00D36320" w:rsidRPr="00D3632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4486"/>
        <w:gridCol w:w="1800"/>
        <w:gridCol w:w="1800"/>
        <w:gridCol w:w="2520"/>
        <w:gridCol w:w="1668"/>
      </w:tblGrid>
      <w:tr w:rsidR="00D36320" w:rsidRPr="00D36320" w:rsidTr="00FE63CA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 формируемых компетенций</w:t>
            </w:r>
          </w:p>
        </w:tc>
      </w:tr>
      <w:tr w:rsidR="00D36320" w:rsidRPr="00D36320" w:rsidTr="00FE63CA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должен: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категории и понятия философии;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философии в жизни человека и общества;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философского учения о бытии;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сущность процесса познания;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научной, философской и религиозной картин мира;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1 - 12</w:t>
            </w: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ориентироваться в современной экономической, политической и культурной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ситуации в России и мире;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1 - 12</w:t>
            </w: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лексический (1200 - 1400 лексических единиц) и грамматический минимум,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4 - 6, 8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1.2, 1.3, 1.5</w:t>
            </w: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2, 6, 12</w:t>
            </w:r>
          </w:p>
        </w:tc>
      </w:tr>
      <w:tr w:rsidR="00D36320" w:rsidRPr="00D36320" w:rsidTr="00FE63CA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Математический и общий естественнонаучный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должен: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организационно-правовые формы организаций;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рассчитывать основные технико-экономические показатели деятельности организации;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и использовать необходимую экономическую информацию;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основные принципы построения экономической системы организации;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общую организацию производственного и технологического процессов;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способы экономии ресурсов, основные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материалосберегающие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механизмы ценообразования на продукцию (услуги);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оплаты труда;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ЕН.01.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3 - 5, 7, 8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1.3, 3.3 - 3.5</w:t>
            </w: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понятия и методы теории вероятностей и математической статистики;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ЕН.02.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1 - 5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1.8, 3.4</w:t>
            </w: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прикладные программные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средства;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средства сбора, обработки, хранения, передачи информации;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базовые, системные, служебные программные продукты и пакеты прикладных программ.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ЕН.03.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3 - 5, 8, 9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ПК 1.1 - 1.3, 1.8,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2.5, 3.3, 3.5, 3.6</w:t>
            </w:r>
          </w:p>
        </w:tc>
      </w:tr>
      <w:tr w:rsidR="00D36320" w:rsidRPr="00D36320" w:rsidTr="00FE63CA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общепрофессиональным дисциплинам должен: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и переводить рецепты, оформлять их по заданному нормативному образцу;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на латинском языке наименования химических соединений (оксидов, солей, кислот);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элементы латинской грамматики и способы словообразования;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"частотный отрезок";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частотные отрезки, наиболее часто употребляемые в названиях лекарственных веществ и препаратов;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основные правила построения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грамматической и графической структуры латинской части рецепта;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 лексических единиц и основные рецептурные сокращения;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глоссарий по специальности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ОП.01. Основы латинского языка с медицинской терминологией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 4 - 6, 9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1.1 - 1.3,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2.1, 2.2</w:t>
            </w: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ориентироваться в топографии и функциях органов и систем;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закономерности развития и жизнедеятельности организма;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тканей, органов и систем, их функции;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ОП.02. Анатомия и физиология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9 - 12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1.6, 1.7, 2.4</w:t>
            </w: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оказывать первую медицинскую помощь;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учение о болезни, этиологии, патогенезе;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реактивности в патологии;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типовые патологические процессы;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закономерности и формы нарушения функций органов и систем организма;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ОП.03. Основы патологии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1, 4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1.6, 1.7, 2.4</w:t>
            </w: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ориентировать в современной информации по генетике при изучении аннотаций лекарственных препаратов;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решать ситуационные задачи, применяя теоретические знания;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пропагандировать здоровый образ жизни как один из факторов, исключающий наследственную патологию;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биохимические и цитологические основы наследственности;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закономерности наследования признаков, виды взаимодействия генов;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методы изучения наследственности и изменчивости человека в норме и патологии;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виды изменчивости, виды мутаций у человека, факторы мутагенеза;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группы наследственных заболеваний, причины и механизмы возникновения;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ОП.04. Генетика человека с основами медицинской генетики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1 - 4, 8, 11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1.5, 2.3</w:t>
            </w: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 и пропагандировать здоровый образ жизни;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положения гигиены и санитарии;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и влияние природных, производственных и социальных факторов на здоровье населения;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правовые основы рационального природопользования;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гигиены в фармацевтической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ОП.05. Гигиена и экология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1, 2, 4, 11, 12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1.3, 1.6, 2.1, 2.2, 2.4, 3.2, 3.5</w:t>
            </w: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дифференцировать разные группы микроорганизмов по их основным свойствам;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профилактику распространения инфекции;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микроорганизмов в жизни человека и общества;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морфологию, физиологию и экологию микроорганизмов, методы их изучения;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методы асептики и антисептики;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химиопрофилактики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инфекционных заболеваний;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ОП.06. Основы микробиологии и иммунологии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1.6, 2.4</w:t>
            </w: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морфологическое описание растений по гербариям;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и определять растения, в том числе лекарственные, в различных фитоценозах;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морфологию, анатомию растительных тканей и систематику растений;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латинские названия семейств изучаемых растений и их представителей;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ОП.07. Ботаника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1 - 5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1.1, 1.6, 2.1 - 2.3</w:t>
            </w: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доказывать с помощью химических реакций химические свойства веществ неорганической природы, в том числе лекарственных;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формулы комплексных соединений и давать им названия;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периодический закон и характеристику элементов периодической системы Д.И. Менделеева;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теории протекания химических процессов;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реакционные способности неорганических соединений;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получения неорганических соединений;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теорию растворов и способы выражения концентрации растворов;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формулы лекарственных средств неорганической природы;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ОП.08. Общая и неорганическая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2, 3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1.1, 1.6, 2.1 - 2.3</w:t>
            </w: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идентифицировать органические вещества, в том числе лекарственные, по физико-химическим свойствам;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классифицировать органические вещества по кислотно-основным свойствам;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теорию А.М. Бутлерова;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реакционные способности органических соединений;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ОП.09. 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2, 3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1.1, 1.6, 2.1 - 2.3</w:t>
            </w: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качественный и количественный анализ химических веществ, в том числе лекарственных средств;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теоретические основы аналитической химии;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ОП.10. Аналитическая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2, 3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1.1, 1.6, 2.1 - 2.3</w:t>
            </w: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первичные средства пожаротушения;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оказывать первую помощь пострадавшим;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военной службы и обороны государства;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ОП.11.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1 - 3, 6, 7, 12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1.6, 1.7, 2.4</w:t>
            </w:r>
          </w:p>
        </w:tc>
      </w:tr>
      <w:tr w:rsidR="00D36320" w:rsidRPr="00D36320" w:rsidTr="00FE63CA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ПМ.00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лекарственных средств и товаров аптечного ассортимента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должен: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иметь практический опыт: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реализации лекарственных средств и товаров аптечного ассортимента;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оформлять торговый зал с использованием элементов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мерчандайзинга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соблюдать условия хранения лекарственных средств и товаров аптечного ассортимента;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оказывать консультативную помощь в целях обеспечения ответственного самолечения;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вербальные и невербальные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способы общения в профессиональной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фармакологические группы лекарственных средств;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идентификацию товаров аптечного ассортимента;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документы, основы фармацевтической этики и деонтологии;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принципы эффективного общения, особенности различных типов личностей клиентов;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МДК.01.01. Лекарствоведение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1 - 13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1.1 - 1.8</w:t>
            </w: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МДК.01.02. Отпуск лекарственных препаратов и товаров аптечного ассортимента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лекарственных форм и проведение обязательных видов внутриаптечного контроля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должен: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иметь практический опыт: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приготовления лекарственных средств;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проведения обязательных видов внутриаптечного контроля лекарственных средств и оформления их к отпуску;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готовить твердые, жидкие, мягкие,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стерильные, асептические лекарственные формы;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нормативно-правовую базу по изготовлению лекарственных форм и внутриаптечному контролю;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выписывания рецептов и требований;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производственной санитарии;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изготовления твердых, жидких, мягких, стерильных и асептических лекарственных форм;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физико-химические свойства лекарственных средств;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анализа лекарственных средств;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внутриаптечного контроля;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МДК.02.01. Технология изготовления лекарственных форм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1 - 12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1.2, 1.6, 2.1 - 2.5</w:t>
            </w:r>
          </w:p>
        </w:tc>
      </w:tr>
      <w:tr w:rsidR="00D36320" w:rsidRPr="00D36320" w:rsidTr="00FE63CA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МДК.02.02. Контроль качества лекарственных средств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ПМ.03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должен: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иметь практический опыт: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ведения первичной учетной документации;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соблюдения требований санитарного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режима, охраны труда, техники безопасности;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работу структурных подразделений аптеки;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формировать социально-психологический климат в коллективе;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разрешать конфликтные ситуации;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защищать свои права в соответствии с трудовым законодательством;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целевые программы в сфере здравоохранения, государственное регулирование фармацевтической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организационно-правовые формы аптечных организаций;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материальной ответственности;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закупки и приема товаров от поставщиков;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хранение, отпуск (реализация) лекарственных средств, товаров аптечного ассортимента;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принципы ценообразования, учета денежных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средств и товарно-материальных ценностей в аптеке;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оплаты труда;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основных экономических показателей;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фармацевтического менеджмента и делового общения;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МДК.03.01. Организация деятельности аптеки и ее структурных подразделений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1 - 12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1.6 - 1.8, 3.1 - 3.6</w:t>
            </w:r>
          </w:p>
        </w:tc>
      </w:tr>
      <w:tr w:rsidR="00D36320" w:rsidRPr="00D36320" w:rsidTr="00FE63CA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Вариативная часть учебных циклов ППССЗ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1 - 12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1.1 - 1.8,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2.1 - 2.5,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3.1 - 3.6</w:t>
            </w:r>
          </w:p>
        </w:tc>
      </w:tr>
      <w:tr w:rsidR="00D36320" w:rsidRPr="00D36320" w:rsidTr="00FE63CA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практика (по профилю специальности самостоятельно)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ГИА.01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ГИА.02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17" w:name="Par661"/>
      <w:bookmarkEnd w:id="17"/>
      <w:r w:rsidRPr="00D363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Таблица 4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1659"/>
      </w:tblGrid>
      <w:tr w:rsidR="00D36320" w:rsidRPr="00D36320" w:rsidTr="00FE63C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учебным циклам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91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36320" w:rsidRPr="00D36320" w:rsidTr="00FE63C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36320" w:rsidRPr="00D36320" w:rsidTr="00FE63C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36320" w:rsidRPr="00D36320" w:rsidTr="00FE63C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36320" w:rsidRPr="00D36320" w:rsidTr="00FE63C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36320" w:rsidRPr="00D36320" w:rsidTr="00FE63C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36320" w:rsidRPr="00D36320" w:rsidTr="00FE63C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147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18" w:name="Par681"/>
      <w:bookmarkEnd w:id="18"/>
      <w:r w:rsidRPr="00D36320">
        <w:rPr>
          <w:rFonts w:ascii="Arial" w:eastAsia="Times New Roman" w:hAnsi="Arial" w:cs="Arial"/>
          <w:sz w:val="20"/>
          <w:szCs w:val="20"/>
          <w:lang w:eastAsia="ru-RU"/>
        </w:rPr>
        <w:t>Таблица 5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Структура программы подготовки специалистов среднего звена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углубленной подготовки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3"/>
        <w:gridCol w:w="4487"/>
        <w:gridCol w:w="1800"/>
        <w:gridCol w:w="1800"/>
        <w:gridCol w:w="2520"/>
        <w:gridCol w:w="1668"/>
      </w:tblGrid>
      <w:tr w:rsidR="00D36320" w:rsidRPr="00D36320" w:rsidTr="00FE63CA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 формируемых компетенций</w:t>
            </w:r>
          </w:p>
        </w:tc>
      </w:tr>
      <w:tr w:rsidR="00D36320" w:rsidRPr="00D36320" w:rsidTr="00FE63CA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должен: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категории и понятия философии;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философии в жизни человека и общества;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философского учения о бытии;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сущность процесса познания;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научной, философской и религиозной картин мира;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1 - 12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приемы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поведения в процессе межличностного общения;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взаимосвязь общения и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цели, функции, виды и уровни общения;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роли и ролевые ожидания в общении;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социальных взаимодействий;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механизмы взаимопонимания в общении;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этические принципы общения;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ОГСЭ.02. Психология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1.5, 5.1 - 5.3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ОГСЭ.03.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1 - 12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ОГСЭ.04.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4 - 6, 8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1.2, 1.3, 1.5, 5.1 - 5.3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ОГСЭ.05.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2, 12</w:t>
            </w:r>
          </w:p>
        </w:tc>
      </w:tr>
      <w:tr w:rsidR="00D36320" w:rsidRPr="00D36320" w:rsidTr="00FE63CA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Математический и общий естественнонаучный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должен;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организационно-правовые формы организаций;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рассчитывать основные технико-экономические показатели деятельности организации;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и использовать необходимую экономическую информацию;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современное состояние и перспективы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развития отрасли, организацию хозяйствующих субъектов в рыночной экономике;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общую организацию производственного и технологического процессов;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способы экономии ресурсов, основные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материалосберегающие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механизмы ценообразования на продукцию (услуги);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оплаты труда;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ЕН.01.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3 - 5, 7, 8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1.3, 3.3, 3.4, 4.1 - 4.5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понятия и методы теории вероятностей и математической статистики;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интегрального и дифференциального исчисления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ЕН.02.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1, 2, 4, 5, 8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3.4, 4.3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прикладные программные средства;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средства сбора, обработки, хранения, передачи информации;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базовые, системные, служебные программные продукты и пакеты прикладных программ;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ЕН.03.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1 - 5, 8, 9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1.1 - 3.3, 3.5, 3.6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компьютерные и телекоммуникационные средства;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понятия автоматизированной обработки информации;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состав и структуру персональных компьютеров и вычислительных систем;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ЕН.04. 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4, 5, 9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1.1 - 1.8, 2.5, 3.3 - 3.6, 4.1 - 4.5, 5.1 - 5.3</w:t>
            </w:r>
          </w:p>
        </w:tc>
      </w:tr>
      <w:tr w:rsidR="00D36320" w:rsidRPr="00D36320" w:rsidTr="00FE63CA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общепрофессиональным дисциплинам должен: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и переводить рецепты, оформлять их по заданному нормативному образцу;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на латинском языке наименования химических соединений (оксидов, солей, кислот);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элементы латинской грамматики и способы словообразования;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"частотный отрезок";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частотные отрезки, наиболее часто употребляемые в названиях лекарственных веществ и препаратов;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правила построения грамматической и графической структуры латинской части рецепта;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 лексических единиц и основные рецептурные сокращения;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глоссарий по специальности;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ОП.01. Основы латинского языка с медицинской терминологией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1, 4, 7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1.1 - 1.4, 1.7, 2.1, 2.2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ориентироваться в топографии и функциях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органов и систем;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закономерности развития и жизнедеятельности организма;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тканей, органов и систем, их функции в норме;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ОП.02. Анатомия и физиология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1, 4, 9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1.6 - 1.7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оказывать первую медицинскую помощь;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учение о болезни, этиологии, патогенезе;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реактивности в патологии;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типовые патологические процессы;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закономерности и формы нарушения функций органов и систем организма;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ОП.03. Основы патологии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1, 2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1.2, 1.6, 1.7, 2.1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ориентировать в современной информации по генетике при изучении аннотаций лекарственных препаратов;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решать ситуационные задачи, применяя теоретические знания;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пропагандировать здоровый образ жизни как один из факторов, исключающий наследственную патологию;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биохимические и цитологические основы наследственности;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закономерности наследования признаков, виды взаимодействия генов;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изучения наследственности и изменчивости человека в норме и патологии;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виды изменчивости, виды мутаций у человека, факторы мутагенеза;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группы наследственных заболеваний, причины и механизмы возникновения;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цели, задачи, методы и показания к медико-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генетическому консультированию;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ОП.04. Генетика человека с основами медицинской генетики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1, 2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 и пропагандировать здоровый образ жизни;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положения гигиены и санитарии;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и влияние природных, производственных и социальных факторов на здоровье населения;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правовые основы рационального природопользования;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гигиены в фармацевтической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ОП.05. Гигиена и экология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1, 3, 4, 9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1.3, 1.6,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2.1, 2.2, 2.4, 3.2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дифференцировать разные группы микроорганизмов по их основным свойствам;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профилактику распространения инфекции;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микроорганизмов в жизни человека и общества;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морфологию, физиологию и экологию микроорганизмов, методы их изучения;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методы асептики и антисептики;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химиопрофилактики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инфекционных заболеваний;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ОП.06. Основы микробиологии и иммунологии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1, 3, 4, 9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1.6, 2.1, 2.2, 2.4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морфологическое описание растений по гербариям;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и определять растения, в том числе лекарственные, в различных фитоценозах;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морфологию, анатомию растительных тканей и систематику растений;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латинские названия семейств изучаемых растений и их представителей;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ОП.07. Ботаника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1, 3, 4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1.1, 1.3, 2.1 - 2.3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давать характеристику химических элементов в соответствии с их положением в периодической системе;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молекулярную формулу вещества;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уравнения реакций;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расчеты по химическим формулам и уравнениям реакции;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лабораторную посуду и оборудование;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на практике правила безопасной работы в химической лаборатории;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понятия и законы химии;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периодический закон и периодическую систему химических элементов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Д.И. Менделеева, закономерности изменения химических свойств элементов и их соединений по периодам и группам;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общую характеристику химических элементов в связи с их положением в периодической системе;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существования химических элементов, современные представления о строении атомов;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типы и свойства химических связей (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ковалентная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ионная, металлическая, водородная);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характерные химические свойства неорганических веществ различных классов;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классификацию химических реакций и закономерности их проведения;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-восстановительные реакции, реакц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ии ио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нного обмена;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электрохимии;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гидролиз солей, электролиз расплавов и растворов (солей и щелочей);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диссоциацию электролитов в водных растворах, сильные и слабые электролиты;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тепловой эффект химических реакций, термохимические уравнения;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ОП.08. Общая и неорганическая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2, 3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1.1, 1.6, 2.1 - 2.3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идентифицировать органические вещества, в том числе лекарственные, по физико-химическим свойствам;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классифицировать органические вещества по кислотно-основным свойствам;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теорию А.М. Бутлерова;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строение и реакционные способности органических соединений;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ОП.09. 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2, 3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1.1, 1.6, ПК 2.1 - 2.3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качественный и количественный анализ химических веществ, в том числе лекарственных средств;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теоретические основы аналитической химии;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ОП.10. Аналитическая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2, 3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1.1, 1.6, 2.1 - 2.3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производить маркетинговые исследования;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инструменты маркетинга в практической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рекламные тексты с учетом требований к рекламе;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концепцию маркетинга, основы ценообразования;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фармацевтического рынка;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мерчандайзинга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аптеках;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жизненный цикл товара;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ОП.11. Основы маркетинга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1, 7, 9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4.3 - 4.5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оформлять документацию по управлению качеством продукции;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контроль соблюдения обязательных требований нормативных документов;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методическую и нормативную документации по управлению качеством лекарственных средств и товаров аптечного ассортимента;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ОП.12. Управление качеством лекарственных средств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1 - 5, 7, 9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1.1, 1.6, 1.8, 2.1 - 2.3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использовать необходимые нормативно-правовые документы;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положения Конституции Российской Федерации;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и свободы человека и гражданина, механизмы их реализации;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организационно-правовые формы юридических лиц;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положение субъектов предпринимательской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заключения трудового договора и основания для его прекращения;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оплаты труда;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социальной защиты граждан;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ОП.13. Правовое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1 - 7, 9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ПК 1.1 - 1.8, 2.1 - 2.5, 3.1 - 3.6, 4.1 - 4.5, 5.1 - 5.3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первичные средства пожаротушения;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оказывать первую помощь пострадавшим;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вероятности их реализации;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военной службы и обороны государства;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ОП.14. Безопасность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1 - 3, 6, 7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ПК 1.6, 1.7, 2.4, 3.2, 4.2, 5.1 - 5.3</w:t>
            </w:r>
          </w:p>
        </w:tc>
      </w:tr>
      <w:tr w:rsidR="00D36320" w:rsidRPr="00D36320" w:rsidTr="00FE63CA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ПМ.00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лекарственных средств и товаров аптечного ассортимента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должен: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иметь практический опыт: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реализации лекарственных средств и товаров аптечного ассортимента;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оформлять торговый зал с использованием элементов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мерчандайзинга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соблюдать условия хранения лекарственных препаратов и товаров аптечного ассортимента;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оказывать консультативную помощь в целях обеспечения ответственного самолечения;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вербальные и невербальные способы общения в профессиональной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фармакологические группы лекарственных средств;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идентификацию товаров аптечного ассортимента;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документы, основы фармацевтической этики и деонтологии;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принципы эффективного общения, особенности различных типов личностей клиентов;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МДК.01.01. Лекарствоведение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1 - 7, 9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1.1 - 1.8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МДК.01.02. Отпуск лекарственных препаратов и товаров аптечного ассортимента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лекарственных форм и проведение обязательных видов внутриаптечного контроля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должен: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иметь практический опыт: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приготовления лекарственных средств;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проведения обязательных видов внутриаптечного контроля лекарственных средств и оформления их к отпуску;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готовить твердые, жидкие, мягкие, стерильные, асептические лекарственные формы;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нормативно-правовую базу по изготовлению лекарственных форм и внутриаптечному контролю;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выписывания рецептов и требований;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производственной санитарии;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изготовления твердых, жидких, мягких, стерильных и асептических лекарственных форм;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физико-химические свойства лекарственных средств;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анализа лекарственных средств;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внутриаптечного контроля;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МДК.02.01. Технология изготовления лекарственных форм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1 - 7, 9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1.1, 1.2, 1.6, 2.1 - 2.5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МДК.02.02. Контроль качества лекарственных средств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ПМ.03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деятельности структурных подразделений аптеки и руководство аптечной организацией (при отсутствии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специалиста с высшим образованием)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должен: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иметь практический опыт: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ведения первичной учетной документации;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соблюдения требований санитарного режима, охраны труда, техники безопасности;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работу структурных подразделений аптеки;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формировать социально-психологический климат в коллективе;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разрешать конфликтные ситуации;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защищать свои права в соответствии с трудовым законодательством;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приоритетные национальные проекты;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организационно-правовые формы аптечных организаций;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материальной ответственности;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порядок закупки и приема товаров от поставщиков;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хранение, отпуск (реализация) лекарственных средств, товаров аптечного ассортимента;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принципы ценообразования, учета денежных средств и товарно-материальных ценностей в аптеке;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оплаты труда;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основных экономических показателей;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фармацевтического менеджмента и делового общения;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МДК.03.01. Организация деятельности аптеки и ее структурных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подразделений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1 - 7, 9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3.1 - 3.6</w:t>
            </w:r>
          </w:p>
        </w:tc>
      </w:tr>
      <w:tr w:rsidR="00D36320" w:rsidRPr="00D36320" w:rsidTr="00FE63CA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ПМ.04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управление фармацевтической деятельностью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должен: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иметь практический опыт: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 и управления фармацевтической деятельностью аптеки и ее структурных подразделений;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деятельность структурных подразделений фармацевтических организаций;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финансово-хозяйственную деятельность аптеки и ее структурных подразделений;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первичные документы и осуществлять контроль состояния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бухгалтерской и налоговой отчетности;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приоритетные национальные проекты;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целевые программы в сфере здравоохранения;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регулирование фармацевтической деятельности;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современное состояние фармацевтического рынка, систему лекарственного обеспечения амбулаторных и стационарных больных;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финансового анализа;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теоретические основы бухгалтерского и налогового учета.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МДК.04.01. Организация и управление фармацевтической деятельностью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1 - 7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3.4, 4.1 - 4.5</w:t>
            </w:r>
          </w:p>
        </w:tc>
      </w:tr>
      <w:tr w:rsidR="00D36320" w:rsidRPr="00D36320" w:rsidTr="00FE63CA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ПМ.05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и информирование потребителей фармацевтических услуг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должен: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иметь практический опыт: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информационной деятельности среди специалистов учреждений здравоохранения и населения;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подбора синонимов с учетом международных непатентованных названий;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консультирования потребителей фармацевтических услуг о лекарственных средствах и товарах аптечного ассортимента;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оказывать консультативную помощь при отпуске лекарственных средств и товаров аптечного ассортимента;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элементы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мерчандайзинга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оформлении аптеки;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принципы фармакотерапии с учетом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фармакокинетики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фармакодинамики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лекарственных средств;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принципы работы и использования изделий </w:t>
            </w: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медицинского назначения и других товаров аптечного ассортимента;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профессионального и делового общения.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МДК.05.01. Прикладная фармакология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1 - 9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3.4, 4.3, 5.1 - 5.3</w:t>
            </w:r>
          </w:p>
        </w:tc>
      </w:tr>
      <w:tr w:rsidR="00D36320" w:rsidRPr="00D36320" w:rsidTr="00FE63C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МДК.05.02. Консультирование и информирование потребителей фармацевтических услуг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Вариативная часть учебных циклов ППССЗ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1 - 12</w:t>
            </w:r>
          </w:p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1.1 - 1.8, 2.1 - 2.5, 3.1 - 3.6, 4.1 - 4.5, 5.1 - 5.3</w:t>
            </w:r>
          </w:p>
        </w:tc>
      </w:tr>
      <w:tr w:rsidR="00D36320" w:rsidRPr="00D36320" w:rsidTr="00FE63CA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ГИА.01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ГИА.02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19" w:name="Par1249"/>
      <w:bookmarkEnd w:id="19"/>
      <w:r w:rsidRPr="00D36320">
        <w:rPr>
          <w:rFonts w:ascii="Arial" w:eastAsia="Times New Roman" w:hAnsi="Arial" w:cs="Arial"/>
          <w:sz w:val="20"/>
          <w:szCs w:val="20"/>
          <w:lang w:eastAsia="ru-RU"/>
        </w:rPr>
        <w:t>Таблица 6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0"/>
        <w:gridCol w:w="1539"/>
      </w:tblGrid>
      <w:tr w:rsidR="00D36320" w:rsidRPr="00D36320" w:rsidTr="00FE63CA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учебным циклам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126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36320" w:rsidRPr="00D36320" w:rsidTr="00FE63CA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36320" w:rsidRPr="00D36320" w:rsidTr="00FE63CA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320" w:rsidRPr="00D36320" w:rsidTr="00FE63CA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36320" w:rsidRPr="00D36320" w:rsidTr="00FE63CA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36320" w:rsidRPr="00D36320" w:rsidTr="00FE63CA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36320" w:rsidRPr="00D36320" w:rsidTr="00FE63CA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36320" w:rsidRPr="00D36320" w:rsidTr="00FE63CA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199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D36320" w:rsidRPr="00D3632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20" w:name="Par1269"/>
      <w:bookmarkEnd w:id="20"/>
      <w:r w:rsidRPr="00D36320">
        <w:rPr>
          <w:rFonts w:ascii="Arial" w:eastAsia="Times New Roman" w:hAnsi="Arial" w:cs="Arial"/>
          <w:sz w:val="20"/>
          <w:szCs w:val="20"/>
          <w:lang w:eastAsia="ru-RU"/>
        </w:rPr>
        <w:t>VII. ТРЕБОВАНИЯ К УСЛОВИЯМ РЕАЛИЗАЦИИ ПРОГРАММЫ ПОДГОТОВКИ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СПЕЦИАЛИСТОВ СРЕДНЕГО ЗВЕНА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соответствующей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примерной ППССЗ.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Конкретные виды деятельности, к которым готовится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обучающийся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При формировании ППССЗ образовательная организация: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обязана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обязана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обязана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обязана обеспечивать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обучающимся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должна предусматривать в целях реализации </w:t>
      </w:r>
      <w:proofErr w:type="spell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компетентностного</w:t>
      </w:r>
      <w:proofErr w:type="spell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  <w:proofErr w:type="gramEnd"/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7.3.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  <w:proofErr w:type="gramEnd"/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</w:t>
      </w:r>
      <w:r w:rsidRPr="00D363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профессионального учебного цикла и реализуется в пределах времени, отведенного на ее (их) изучение.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реализуемая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1659"/>
      </w:tblGrid>
      <w:tr w:rsidR="00D36320" w:rsidRPr="00D36320" w:rsidTr="00FE63CA">
        <w:tc>
          <w:tcPr>
            <w:tcW w:w="7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39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36320" w:rsidRPr="00D36320" w:rsidTr="00FE63CA">
        <w:tc>
          <w:tcPr>
            <w:tcW w:w="7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6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36320" w:rsidRPr="00D36320" w:rsidTr="00FE63CA">
        <w:tc>
          <w:tcPr>
            <w:tcW w:w="7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6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6320" w:rsidRPr="00D36320" w:rsidRDefault="00D36320" w:rsidP="00D3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D3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7.11.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7.12. В период обучения с юношами проводятся учебные сборы &lt;1&gt;.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рассредоточенно</w:t>
      </w:r>
      <w:proofErr w:type="spell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Цели и задачи, программы и формы отчетности определяются образовательной организацией по каждому </w:t>
      </w:r>
      <w:r w:rsidRPr="00D363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виду практики.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производственной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подготовки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обучающиеся должны быть обеспечены доступом к сети Интернет.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7.16.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в сфере образования для данного уровня.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7.17.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21" w:name="Par1330"/>
      <w:bookmarkEnd w:id="21"/>
      <w:r w:rsidRPr="00D36320">
        <w:rPr>
          <w:rFonts w:ascii="Arial" w:eastAsia="Times New Roman" w:hAnsi="Arial" w:cs="Arial"/>
          <w:sz w:val="20"/>
          <w:szCs w:val="20"/>
          <w:lang w:eastAsia="ru-RU"/>
        </w:rPr>
        <w:t>Перечень кабинетов, лабораторий, мастерских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и других помещений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Кабинеты: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истории и основ философии;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иностранного языка;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экономики организации;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основ латинского языка с медицинской терминологией;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анатомии и физиологии человека;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основ патологии;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генетики человека с основами медицинской генетики;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гигиены и экологии человека;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основ микробиологии и иммунологии;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ботаники;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неорганической химии;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органической химии;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аналитической химии;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лекарствоведения;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технологии изготовления лекарственных форм;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правового обеспечения профессиональной деятельности;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основ маркетинга;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безопасности жизнедеятельности.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Лаборатории: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основ микробиологии и иммунологии;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технологии изготовления лекарственных форм;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контроля качества лекарственных средств;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прикладной фармакологии;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организации деятельности аптеки;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неорганической химии;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органической химии;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аналитической химии;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фармацевтической химии;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фармацевтической технологии.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Спортивный комплекс: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открытый стадион широкого профиля с элементами полосы препятствий;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стрелковый тир (в любой модификации, включая электронный) или место для стрельбы.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Залы: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библиотека, читальный зал с выходом в сеть Интернет;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актовый зал.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Реализация ППССЗ должна обеспечивать: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выполнение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обучающимися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7.18. Реализация ППССЗ осуществляется образовательной организацией на государственном языке Российской Федерации.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22" w:name="Par1377"/>
      <w:bookmarkEnd w:id="22"/>
      <w:r w:rsidRPr="00D36320">
        <w:rPr>
          <w:rFonts w:ascii="Arial" w:eastAsia="Times New Roman" w:hAnsi="Arial" w:cs="Arial"/>
          <w:sz w:val="20"/>
          <w:szCs w:val="20"/>
          <w:lang w:eastAsia="ru-RU"/>
        </w:rPr>
        <w:t>VIII. ОЦЕНКА КАЧЕСТВА ОСВОЕНИЯ ПРОГРАММЫ ПОДГОТОВКИ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СПЕЦИАЛИСТОВ СРЕДНЕГО ЗВЕНА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промежуточную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и государственную итоговую аттестации обучающихся.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Фонды оценочных сре</w:t>
      </w: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дств дл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оценка уровня освоения дисциплин;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оценка компетенций обучающихся.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Для юношей предусматривается оценка результатов освоения основ военной службы.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36320">
        <w:rPr>
          <w:rFonts w:ascii="Arial" w:eastAsia="Times New Roman" w:hAnsi="Arial" w:cs="Arial"/>
          <w:sz w:val="20"/>
          <w:szCs w:val="20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D36320">
        <w:rPr>
          <w:rFonts w:ascii="Arial" w:eastAsia="Times New Roman" w:hAnsi="Arial" w:cs="Arial"/>
          <w:sz w:val="20"/>
          <w:szCs w:val="20"/>
          <w:lang w:eastAsia="ru-RU"/>
        </w:rPr>
        <w:t xml:space="preserve"> официальный интернет-портал правовой информации http://www.pravo.gov.ru, 5 мая 2014 г.).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320">
        <w:rPr>
          <w:rFonts w:ascii="Arial" w:eastAsia="Times New Roman" w:hAnsi="Arial" w:cs="Arial"/>
          <w:sz w:val="20"/>
          <w:szCs w:val="20"/>
          <w:lang w:eastAsia="ru-RU"/>
        </w:rPr>
        <w:t>Государственный экзамен вводится по усмотрению образовательной организации.</w:t>
      </w: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320" w:rsidRPr="00D36320" w:rsidRDefault="00D36320" w:rsidP="00D363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5"/>
          <w:szCs w:val="5"/>
          <w:lang w:eastAsia="ru-RU"/>
        </w:rPr>
      </w:pPr>
    </w:p>
    <w:p w:rsidR="00FE63CA" w:rsidRPr="00D36320" w:rsidRDefault="00FE63CA">
      <w:pPr>
        <w:rPr>
          <w:rFonts w:ascii="Times New Roman" w:hAnsi="Times New Roman" w:cs="Times New Roman"/>
          <w:sz w:val="28"/>
          <w:szCs w:val="28"/>
        </w:rPr>
      </w:pPr>
    </w:p>
    <w:sectPr w:rsidR="00FE63CA" w:rsidRPr="00D36320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74" w:rsidRDefault="009F3574">
      <w:pPr>
        <w:spacing w:after="0" w:line="240" w:lineRule="auto"/>
      </w:pPr>
      <w:r>
        <w:separator/>
      </w:r>
    </w:p>
  </w:endnote>
  <w:endnote w:type="continuationSeparator" w:id="0">
    <w:p w:rsidR="009F3574" w:rsidRDefault="009F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CA" w:rsidRDefault="00FE63C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E63CA" w:rsidRPr="002E5D6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2E5D68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2E5D6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E5D6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2E5D6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E5D68">
            <w:rPr>
              <w:rFonts w:ascii="Tahoma" w:hAnsi="Tahoma" w:cs="Tahoma"/>
              <w:sz w:val="20"/>
              <w:szCs w:val="20"/>
            </w:rPr>
            <w:fldChar w:fldCharType="begin"/>
          </w:r>
          <w:r w:rsidRPr="002E5D68">
            <w:rPr>
              <w:rFonts w:ascii="Tahoma" w:hAnsi="Tahoma" w:cs="Tahoma"/>
              <w:sz w:val="20"/>
              <w:szCs w:val="20"/>
            </w:rPr>
            <w:instrText>\PAGE</w:instrText>
          </w:r>
          <w:r w:rsidRPr="002E5D6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1848">
            <w:rPr>
              <w:rFonts w:ascii="Tahoma" w:hAnsi="Tahoma" w:cs="Tahoma"/>
              <w:noProof/>
              <w:sz w:val="20"/>
              <w:szCs w:val="20"/>
            </w:rPr>
            <w:t>5</w:t>
          </w:r>
          <w:r w:rsidRPr="002E5D68">
            <w:rPr>
              <w:rFonts w:ascii="Tahoma" w:hAnsi="Tahoma" w:cs="Tahoma"/>
              <w:sz w:val="20"/>
              <w:szCs w:val="20"/>
            </w:rPr>
            <w:fldChar w:fldCharType="end"/>
          </w:r>
          <w:r w:rsidRPr="002E5D6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E5D68">
            <w:rPr>
              <w:rFonts w:ascii="Tahoma" w:hAnsi="Tahoma" w:cs="Tahoma"/>
              <w:sz w:val="20"/>
              <w:szCs w:val="20"/>
            </w:rPr>
            <w:fldChar w:fldCharType="begin"/>
          </w:r>
          <w:r w:rsidRPr="002E5D68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2E5D6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1848">
            <w:rPr>
              <w:rFonts w:ascii="Tahoma" w:hAnsi="Tahoma" w:cs="Tahoma"/>
              <w:noProof/>
              <w:sz w:val="20"/>
              <w:szCs w:val="20"/>
            </w:rPr>
            <w:t>49</w:t>
          </w:r>
          <w:r w:rsidRPr="002E5D6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E63CA" w:rsidRDefault="00FE63C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CA" w:rsidRDefault="00FE63C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FE63CA" w:rsidRPr="002E5D68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2E5D68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2E5D6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E5D6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2E5D6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E5D68">
            <w:rPr>
              <w:rFonts w:ascii="Tahoma" w:hAnsi="Tahoma" w:cs="Tahoma"/>
              <w:sz w:val="20"/>
              <w:szCs w:val="20"/>
            </w:rPr>
            <w:fldChar w:fldCharType="begin"/>
          </w:r>
          <w:r w:rsidRPr="002E5D68">
            <w:rPr>
              <w:rFonts w:ascii="Tahoma" w:hAnsi="Tahoma" w:cs="Tahoma"/>
              <w:sz w:val="20"/>
              <w:szCs w:val="20"/>
            </w:rPr>
            <w:instrText>\PAGE</w:instrText>
          </w:r>
          <w:r w:rsidRPr="002E5D68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44</w:t>
          </w:r>
          <w:r w:rsidRPr="002E5D68">
            <w:rPr>
              <w:rFonts w:ascii="Tahoma" w:hAnsi="Tahoma" w:cs="Tahoma"/>
              <w:sz w:val="20"/>
              <w:szCs w:val="20"/>
            </w:rPr>
            <w:fldChar w:fldCharType="end"/>
          </w:r>
          <w:r w:rsidRPr="002E5D6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E5D68">
            <w:rPr>
              <w:rFonts w:ascii="Tahoma" w:hAnsi="Tahoma" w:cs="Tahoma"/>
              <w:sz w:val="20"/>
              <w:szCs w:val="20"/>
            </w:rPr>
            <w:fldChar w:fldCharType="begin"/>
          </w:r>
          <w:r w:rsidRPr="002E5D68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2E5D68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49</w:t>
          </w:r>
          <w:r w:rsidRPr="002E5D6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E63CA" w:rsidRDefault="00FE63C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CA" w:rsidRDefault="00FE63C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E63CA" w:rsidRPr="002E5D6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2E5D68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2E5D6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E5D6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2E5D6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E5D68">
            <w:rPr>
              <w:rFonts w:ascii="Tahoma" w:hAnsi="Tahoma" w:cs="Tahoma"/>
              <w:sz w:val="20"/>
              <w:szCs w:val="20"/>
            </w:rPr>
            <w:fldChar w:fldCharType="begin"/>
          </w:r>
          <w:r w:rsidRPr="002E5D68">
            <w:rPr>
              <w:rFonts w:ascii="Tahoma" w:hAnsi="Tahoma" w:cs="Tahoma"/>
              <w:sz w:val="20"/>
              <w:szCs w:val="20"/>
            </w:rPr>
            <w:instrText>\PAGE</w:instrText>
          </w:r>
          <w:r w:rsidRPr="002E5D68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49</w:t>
          </w:r>
          <w:r w:rsidRPr="002E5D68">
            <w:rPr>
              <w:rFonts w:ascii="Tahoma" w:hAnsi="Tahoma" w:cs="Tahoma"/>
              <w:sz w:val="20"/>
              <w:szCs w:val="20"/>
            </w:rPr>
            <w:fldChar w:fldCharType="end"/>
          </w:r>
          <w:r w:rsidRPr="002E5D6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E5D68">
            <w:rPr>
              <w:rFonts w:ascii="Tahoma" w:hAnsi="Tahoma" w:cs="Tahoma"/>
              <w:sz w:val="20"/>
              <w:szCs w:val="20"/>
            </w:rPr>
            <w:fldChar w:fldCharType="begin"/>
          </w:r>
          <w:r w:rsidRPr="002E5D68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2E5D68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49</w:t>
          </w:r>
          <w:r w:rsidRPr="002E5D6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E63CA" w:rsidRDefault="00FE63C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74" w:rsidRDefault="009F3574">
      <w:pPr>
        <w:spacing w:after="0" w:line="240" w:lineRule="auto"/>
      </w:pPr>
      <w:r>
        <w:separator/>
      </w:r>
    </w:p>
  </w:footnote>
  <w:footnote w:type="continuationSeparator" w:id="0">
    <w:p w:rsidR="009F3574" w:rsidRDefault="009F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E63CA" w:rsidRPr="002E5D6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E5D68"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 w:rsidRPr="002E5D68"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 w:rsidRPr="002E5D68">
            <w:rPr>
              <w:rFonts w:ascii="Tahoma" w:hAnsi="Tahoma" w:cs="Tahoma"/>
              <w:sz w:val="16"/>
              <w:szCs w:val="16"/>
            </w:rPr>
            <w:t xml:space="preserve"> России от 12.05.2014 N 501</w:t>
          </w:r>
          <w:r w:rsidRPr="002E5D68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    </w:r>
          <w:r w:rsidRPr="002E5D68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26.06.2014 N 32861)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2E5D6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2E5D6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2E5D68">
            <w:rPr>
              <w:rFonts w:ascii="Tahoma" w:hAnsi="Tahoma" w:cs="Tahoma"/>
              <w:sz w:val="18"/>
              <w:szCs w:val="18"/>
            </w:rPr>
            <w:br/>
          </w:r>
          <w:r w:rsidRPr="002E5D68">
            <w:rPr>
              <w:rFonts w:ascii="Tahoma" w:hAnsi="Tahoma" w:cs="Tahoma"/>
              <w:sz w:val="16"/>
              <w:szCs w:val="16"/>
            </w:rPr>
            <w:t>Дата сохранения: 03.10.2014</w:t>
          </w:r>
        </w:p>
      </w:tc>
    </w:tr>
  </w:tbl>
  <w:p w:rsidR="00FE63CA" w:rsidRDefault="00FE63C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E63CA" w:rsidRDefault="00FE63CA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FE63CA" w:rsidRPr="002E5D68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E5D68"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 w:rsidRPr="002E5D68"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 w:rsidRPr="002E5D68">
            <w:rPr>
              <w:rFonts w:ascii="Tahoma" w:hAnsi="Tahoma" w:cs="Tahoma"/>
              <w:sz w:val="16"/>
              <w:szCs w:val="16"/>
            </w:rPr>
            <w:t xml:space="preserve"> России от 12.05.2014 N 501</w:t>
          </w:r>
          <w:r w:rsidRPr="002E5D68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    </w:r>
          <w:r w:rsidRPr="002E5D68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26.06.2014 N 32861)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2E5D6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2E5D6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2E5D68">
            <w:rPr>
              <w:rFonts w:ascii="Tahoma" w:hAnsi="Tahoma" w:cs="Tahoma"/>
              <w:sz w:val="18"/>
              <w:szCs w:val="18"/>
            </w:rPr>
            <w:br/>
          </w:r>
          <w:r w:rsidRPr="002E5D68">
            <w:rPr>
              <w:rFonts w:ascii="Tahoma" w:hAnsi="Tahoma" w:cs="Tahoma"/>
              <w:sz w:val="16"/>
              <w:szCs w:val="16"/>
            </w:rPr>
            <w:t>Дата сохранения: 03.10.2014</w:t>
          </w:r>
        </w:p>
      </w:tc>
    </w:tr>
  </w:tbl>
  <w:p w:rsidR="00FE63CA" w:rsidRDefault="00FE63C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E63CA" w:rsidRDefault="00FE63CA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E63CA" w:rsidRPr="002E5D6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E5D68"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 w:rsidRPr="002E5D68"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 w:rsidRPr="002E5D68">
            <w:rPr>
              <w:rFonts w:ascii="Tahoma" w:hAnsi="Tahoma" w:cs="Tahoma"/>
              <w:sz w:val="16"/>
              <w:szCs w:val="16"/>
            </w:rPr>
            <w:t xml:space="preserve"> России от 12.05.2014 N 501</w:t>
          </w:r>
          <w:r w:rsidRPr="002E5D68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    </w:r>
          <w:r w:rsidRPr="002E5D68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26.06.2014 N 32861)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63CA" w:rsidRPr="002E5D68" w:rsidRDefault="00FE63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2E5D6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2E5D6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2E5D68">
            <w:rPr>
              <w:rFonts w:ascii="Tahoma" w:hAnsi="Tahoma" w:cs="Tahoma"/>
              <w:sz w:val="18"/>
              <w:szCs w:val="18"/>
            </w:rPr>
            <w:br/>
          </w:r>
          <w:r w:rsidRPr="002E5D68">
            <w:rPr>
              <w:rFonts w:ascii="Tahoma" w:hAnsi="Tahoma" w:cs="Tahoma"/>
              <w:sz w:val="16"/>
              <w:szCs w:val="16"/>
            </w:rPr>
            <w:t>Дата сохранения: 03.10.2014</w:t>
          </w:r>
        </w:p>
      </w:tc>
    </w:tr>
  </w:tbl>
  <w:p w:rsidR="00FE63CA" w:rsidRDefault="00FE63C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E63CA" w:rsidRDefault="00FE63CA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20"/>
    <w:rsid w:val="008F19D7"/>
    <w:rsid w:val="009F3574"/>
    <w:rsid w:val="00D36320"/>
    <w:rsid w:val="00D669D5"/>
    <w:rsid w:val="00E11848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6320"/>
  </w:style>
  <w:style w:type="paragraph" w:customStyle="1" w:styleId="ConsPlusNormal">
    <w:name w:val="ConsPlusNormal"/>
    <w:rsid w:val="00D36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6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36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6320"/>
  </w:style>
  <w:style w:type="paragraph" w:customStyle="1" w:styleId="ConsPlusNormal">
    <w:name w:val="ConsPlusNormal"/>
    <w:rsid w:val="00D36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6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36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49</Pages>
  <Words>11977</Words>
  <Characters>68275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2015-04-27T14:15:00Z</dcterms:created>
  <dcterms:modified xsi:type="dcterms:W3CDTF">2016-02-11T09:25:00Z</dcterms:modified>
</cp:coreProperties>
</file>